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66" w:rsidRPr="009B4F66" w:rsidRDefault="009B4F66" w:rsidP="009B4F66">
      <w:pPr>
        <w:spacing w:after="0" w:line="240" w:lineRule="auto"/>
        <w:ind w:right="-30"/>
        <w:jc w:val="center"/>
        <w:rPr>
          <w:rFonts w:ascii="Times New Roman" w:eastAsia="Times New Roman" w:hAnsi="Times New Roman" w:cs="Times New Roman"/>
          <w:b/>
          <w:snapToGrid w:val="0"/>
          <w:sz w:val="20"/>
          <w:szCs w:val="20"/>
        </w:rPr>
      </w:pPr>
      <w:r w:rsidRPr="009B4F66">
        <w:rPr>
          <w:rFonts w:ascii="Times New Roman" w:eastAsia="Times New Roman" w:hAnsi="Times New Roman" w:cs="Times New Roman"/>
          <w:b/>
          <w:snapToGrid w:val="0"/>
          <w:sz w:val="20"/>
          <w:szCs w:val="20"/>
        </w:rPr>
        <w:t xml:space="preserve">СВЕДЕНИЯ ОБ ИНДИВИДУАЛЬНОМ ПРЕДПРИНИМАТЕЛЕ / </w:t>
      </w:r>
    </w:p>
    <w:p w:rsidR="009B4F66" w:rsidRPr="009B4F66" w:rsidRDefault="009B4F66" w:rsidP="009B4F66">
      <w:pPr>
        <w:spacing w:after="0" w:line="240" w:lineRule="auto"/>
        <w:ind w:right="-30"/>
        <w:jc w:val="center"/>
        <w:rPr>
          <w:rFonts w:ascii="Times New Roman" w:eastAsia="Times New Roman" w:hAnsi="Times New Roman" w:cs="Times New Roman"/>
          <w:b/>
          <w:snapToGrid w:val="0"/>
          <w:sz w:val="20"/>
          <w:szCs w:val="20"/>
        </w:rPr>
      </w:pPr>
      <w:r w:rsidRPr="009B4F66">
        <w:rPr>
          <w:rFonts w:ascii="Times New Roman" w:eastAsia="Times New Roman" w:hAnsi="Times New Roman" w:cs="Times New Roman"/>
          <w:b/>
          <w:snapToGrid w:val="0"/>
          <w:sz w:val="20"/>
          <w:szCs w:val="20"/>
        </w:rPr>
        <w:t xml:space="preserve">ФИЗИЧЕСКОМ </w:t>
      </w:r>
      <w:proofErr w:type="gramStart"/>
      <w:r w:rsidRPr="009B4F66">
        <w:rPr>
          <w:rFonts w:ascii="Times New Roman" w:eastAsia="Times New Roman" w:hAnsi="Times New Roman" w:cs="Times New Roman"/>
          <w:b/>
          <w:snapToGrid w:val="0"/>
          <w:sz w:val="20"/>
          <w:szCs w:val="20"/>
        </w:rPr>
        <w:t>ЛИЦЕ</w:t>
      </w:r>
      <w:proofErr w:type="gramEnd"/>
      <w:r w:rsidRPr="009B4F66">
        <w:rPr>
          <w:rFonts w:ascii="Times New Roman" w:eastAsia="Times New Roman" w:hAnsi="Times New Roman" w:cs="Times New Roman"/>
          <w:b/>
          <w:snapToGrid w:val="0"/>
          <w:sz w:val="20"/>
          <w:szCs w:val="20"/>
        </w:rPr>
        <w:t>, ЗАНИМАЮЩЕМСЯ В УСТАНОВЛЕННОМ ЗАКОНОДАТЕЛЬСТВОМ РОССИЙСКОЙ ФЕДЕРАЦИИ ПОРЯДКЕ ЧАСТНОЙ ПРАКТИКОЙ</w:t>
      </w:r>
    </w:p>
    <w:p w:rsidR="009B4F66" w:rsidRPr="009B4F66" w:rsidRDefault="009B4F66" w:rsidP="009B4F66">
      <w:pPr>
        <w:spacing w:before="60" w:after="0" w:line="240" w:lineRule="auto"/>
        <w:ind w:right="-30"/>
        <w:jc w:val="center"/>
        <w:rPr>
          <w:rFonts w:ascii="Times New Roman" w:eastAsia="Times New Roman" w:hAnsi="Times New Roman" w:cs="Times New Roman"/>
          <w:b/>
          <w:snapToGrid w:val="0"/>
          <w:sz w:val="20"/>
          <w:szCs w:val="20"/>
        </w:rPr>
      </w:pPr>
      <w:r w:rsidRPr="009B4F66">
        <w:rPr>
          <w:rFonts w:ascii="Times New Roman" w:eastAsia="Times New Roman" w:hAnsi="Times New Roman" w:cs="Times New Roman"/>
          <w:b/>
          <w:snapToGrid w:val="0"/>
          <w:sz w:val="20"/>
          <w:szCs w:val="20"/>
        </w:rPr>
        <w:t>предоставляются Клиентом в целях идентификации</w:t>
      </w:r>
    </w:p>
    <w:p w:rsidR="009B4F66" w:rsidRPr="009B4F66" w:rsidRDefault="009B4F66" w:rsidP="009B4F66">
      <w:pPr>
        <w:spacing w:after="0" w:line="240" w:lineRule="auto"/>
        <w:ind w:right="-30"/>
        <w:rPr>
          <w:rFonts w:ascii="Times New Roman" w:eastAsia="Times New Roman" w:hAnsi="Times New Roman" w:cs="Times New Roman"/>
          <w:snapToGrid w:val="0"/>
          <w:sz w:val="20"/>
          <w:szCs w:val="20"/>
        </w:rPr>
      </w:pPr>
    </w:p>
    <w:tbl>
      <w:tblPr>
        <w:tblW w:w="9781" w:type="dxa"/>
        <w:tblInd w:w="-72" w:type="dxa"/>
        <w:tblLayout w:type="fixed"/>
        <w:tblCellMar>
          <w:left w:w="70" w:type="dxa"/>
          <w:right w:w="70" w:type="dxa"/>
        </w:tblCellMar>
        <w:tblLook w:val="0000" w:firstRow="0" w:lastRow="0" w:firstColumn="0" w:lastColumn="0" w:noHBand="0" w:noVBand="0"/>
      </w:tblPr>
      <w:tblGrid>
        <w:gridCol w:w="567"/>
        <w:gridCol w:w="3166"/>
        <w:gridCol w:w="235"/>
        <w:gridCol w:w="1898"/>
        <w:gridCol w:w="425"/>
        <w:gridCol w:w="608"/>
        <w:gridCol w:w="47"/>
        <w:gridCol w:w="142"/>
        <w:gridCol w:w="197"/>
        <w:gridCol w:w="85"/>
        <w:gridCol w:w="710"/>
        <w:gridCol w:w="993"/>
        <w:gridCol w:w="708"/>
      </w:tblGrid>
      <w:tr w:rsidR="009B4F66" w:rsidRPr="009B4F66" w:rsidTr="00517663">
        <w:trPr>
          <w:trHeight w:val="284"/>
        </w:trPr>
        <w:tc>
          <w:tcPr>
            <w:tcW w:w="567" w:type="dxa"/>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val="en-US" w:eastAsia="ru-RU"/>
              </w:rPr>
              <w:t>1</w:t>
            </w:r>
          </w:p>
        </w:tc>
        <w:tc>
          <w:tcPr>
            <w:tcW w:w="6379"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b/>
                <w:sz w:val="20"/>
                <w:szCs w:val="20"/>
              </w:rPr>
            </w:pPr>
            <w:r w:rsidRPr="009B4F66">
              <w:rPr>
                <w:rFonts w:ascii="Times New Roman" w:eastAsia="Times New Roman" w:hAnsi="Times New Roman" w:cs="Times New Roman"/>
                <w:b/>
                <w:sz w:val="20"/>
                <w:szCs w:val="20"/>
                <w:lang w:eastAsia="ru-RU"/>
              </w:rPr>
              <w:t>Фамилия</w:t>
            </w:r>
            <w:r w:rsidRPr="009B4F66">
              <w:rPr>
                <w:rFonts w:ascii="Times New Roman" w:eastAsia="Times New Roman" w:hAnsi="Times New Roman" w:cs="Times New Roman"/>
                <w:b/>
                <w:sz w:val="20"/>
                <w:szCs w:val="20"/>
              </w:rPr>
              <w:t xml:space="preserve">, имя, отчество </w:t>
            </w:r>
            <w:r w:rsidRPr="009B4F66">
              <w:rPr>
                <w:rFonts w:ascii="Times New Roman" w:eastAsia="Times New Roman" w:hAnsi="Times New Roman" w:cs="Times New Roman"/>
                <w:i/>
                <w:sz w:val="20"/>
                <w:szCs w:val="20"/>
              </w:rPr>
              <w:t>(при наличии последнего)</w:t>
            </w:r>
          </w:p>
        </w:tc>
        <w:tc>
          <w:tcPr>
            <w:tcW w:w="2835"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471"/>
        </w:trPr>
        <w:tc>
          <w:tcPr>
            <w:tcW w:w="567" w:type="dxa"/>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2</w:t>
            </w:r>
          </w:p>
        </w:tc>
        <w:tc>
          <w:tcPr>
            <w:tcW w:w="6379"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 xml:space="preserve">ИНН </w:t>
            </w:r>
            <w:r w:rsidRPr="009B4F66">
              <w:rPr>
                <w:rFonts w:ascii="Times New Roman" w:eastAsia="Times New Roman" w:hAnsi="Times New Roman" w:cs="Times New Roman"/>
                <w:b/>
                <w:sz w:val="20"/>
                <w:szCs w:val="20"/>
              </w:rPr>
              <w:t>- для гражданина РФ/иностранный</w:t>
            </w:r>
            <w:r w:rsidRPr="009B4F66">
              <w:rPr>
                <w:rFonts w:ascii="Times New Roman" w:eastAsia="Times New Roman" w:hAnsi="Times New Roman" w:cs="Times New Roman"/>
                <w:sz w:val="20"/>
                <w:szCs w:val="20"/>
              </w:rPr>
              <w:t xml:space="preserve"> </w:t>
            </w:r>
            <w:r w:rsidRPr="009B4F66">
              <w:rPr>
                <w:rFonts w:ascii="Times New Roman" w:eastAsia="Times New Roman" w:hAnsi="Times New Roman" w:cs="Times New Roman"/>
                <w:b/>
                <w:sz w:val="20"/>
                <w:szCs w:val="20"/>
              </w:rPr>
              <w:t>идентификационный номер налогоплательщика – для нерезидента</w:t>
            </w:r>
          </w:p>
        </w:tc>
        <w:tc>
          <w:tcPr>
            <w:tcW w:w="2835"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471"/>
        </w:trPr>
        <w:tc>
          <w:tcPr>
            <w:tcW w:w="567" w:type="dxa"/>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3</w:t>
            </w:r>
          </w:p>
        </w:tc>
        <w:tc>
          <w:tcPr>
            <w:tcW w:w="6379"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71"/>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w:t>
            </w:r>
            <w:r w:rsidRPr="009B4F66">
              <w:rPr>
                <w:rFonts w:ascii="Times New Roman" w:eastAsia="Times New Roman" w:hAnsi="Times New Roman" w:cs="Times New Roman"/>
                <w:sz w:val="20"/>
                <w:szCs w:val="20"/>
                <w:lang w:eastAsia="ru-RU"/>
              </w:rPr>
              <w:t xml:space="preserve"> (при наличии </w:t>
            </w:r>
            <w:r w:rsidRPr="009B4F66">
              <w:rPr>
                <w:rFonts w:ascii="Times New Roman" w:eastAsia="Times New Roman" w:hAnsi="Times New Roman" w:cs="Times New Roman"/>
                <w:sz w:val="20"/>
                <w:szCs w:val="20"/>
              </w:rPr>
              <w:t>в виде документа</w:t>
            </w:r>
            <w:r w:rsidRPr="009B4F66">
              <w:rPr>
                <w:rFonts w:ascii="Times New Roman" w:eastAsia="Times New Roman" w:hAnsi="Times New Roman" w:cs="Times New Roman"/>
                <w:sz w:val="20"/>
                <w:szCs w:val="20"/>
                <w:lang w:eastAsia="ru-RU"/>
              </w:rPr>
              <w:t>)</w:t>
            </w:r>
          </w:p>
        </w:tc>
        <w:tc>
          <w:tcPr>
            <w:tcW w:w="2835"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166"/>
        </w:trPr>
        <w:tc>
          <w:tcPr>
            <w:tcW w:w="567" w:type="dxa"/>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4</w:t>
            </w:r>
          </w:p>
        </w:tc>
        <w:tc>
          <w:tcPr>
            <w:tcW w:w="6379"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b/>
                <w:sz w:val="20"/>
                <w:szCs w:val="20"/>
              </w:rPr>
            </w:pPr>
            <w:r w:rsidRPr="009B4F66">
              <w:rPr>
                <w:rFonts w:ascii="Times New Roman" w:eastAsia="Times New Roman" w:hAnsi="Times New Roman" w:cs="Times New Roman"/>
                <w:b/>
                <w:sz w:val="20"/>
                <w:szCs w:val="20"/>
              </w:rPr>
              <w:t>Дата рождения</w:t>
            </w:r>
          </w:p>
        </w:tc>
        <w:tc>
          <w:tcPr>
            <w:tcW w:w="2835"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213"/>
        </w:trPr>
        <w:tc>
          <w:tcPr>
            <w:tcW w:w="567" w:type="dxa"/>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5</w:t>
            </w:r>
          </w:p>
        </w:tc>
        <w:tc>
          <w:tcPr>
            <w:tcW w:w="6379"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b/>
                <w:sz w:val="20"/>
                <w:szCs w:val="20"/>
              </w:rPr>
            </w:pPr>
            <w:r w:rsidRPr="009B4F66">
              <w:rPr>
                <w:rFonts w:ascii="Times New Roman" w:eastAsia="Times New Roman" w:hAnsi="Times New Roman" w:cs="Times New Roman"/>
                <w:b/>
                <w:sz w:val="20"/>
                <w:szCs w:val="20"/>
                <w:lang w:eastAsia="ru-RU"/>
              </w:rPr>
              <w:t>Место рождения</w:t>
            </w:r>
          </w:p>
        </w:tc>
        <w:tc>
          <w:tcPr>
            <w:tcW w:w="2835"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471"/>
        </w:trPr>
        <w:tc>
          <w:tcPr>
            <w:tcW w:w="567" w:type="dxa"/>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6</w:t>
            </w:r>
          </w:p>
        </w:tc>
        <w:tc>
          <w:tcPr>
            <w:tcW w:w="6379"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71"/>
              <w:jc w:val="both"/>
              <w:rPr>
                <w:rFonts w:ascii="Times New Roman" w:eastAsia="Times New Roman" w:hAnsi="Times New Roman" w:cs="Times New Roman"/>
                <w:b/>
                <w:sz w:val="20"/>
                <w:szCs w:val="20"/>
              </w:rPr>
            </w:pPr>
            <w:r w:rsidRPr="009B4F66">
              <w:rPr>
                <w:rFonts w:ascii="Times New Roman" w:eastAsia="Times New Roman" w:hAnsi="Times New Roman" w:cs="Times New Roman"/>
                <w:b/>
                <w:sz w:val="20"/>
                <w:szCs w:val="20"/>
              </w:rPr>
              <w:t>Реквизиты документа, удостоверяющего</w:t>
            </w:r>
            <w:r w:rsidRPr="009B4F66">
              <w:rPr>
                <w:rFonts w:ascii="Times New Roman" w:eastAsia="Times New Roman" w:hAnsi="Times New Roman" w:cs="Times New Roman"/>
                <w:sz w:val="20"/>
                <w:szCs w:val="20"/>
              </w:rPr>
              <w:t xml:space="preserve"> </w:t>
            </w:r>
            <w:r w:rsidRPr="009B4F66">
              <w:rPr>
                <w:rFonts w:ascii="Times New Roman" w:eastAsia="Times New Roman" w:hAnsi="Times New Roman" w:cs="Times New Roman"/>
                <w:b/>
                <w:sz w:val="20"/>
                <w:szCs w:val="20"/>
              </w:rPr>
              <w:t>личность:</w:t>
            </w:r>
          </w:p>
          <w:p w:rsidR="009B4F66" w:rsidRPr="009B4F66" w:rsidRDefault="009B4F66" w:rsidP="009B4F66">
            <w:pPr>
              <w:numPr>
                <w:ilvl w:val="0"/>
                <w:numId w:val="3"/>
              </w:numPr>
              <w:snapToGrid w:val="0"/>
              <w:spacing w:after="0" w:line="240" w:lineRule="auto"/>
              <w:ind w:left="356" w:right="71" w:hanging="284"/>
              <w:jc w:val="both"/>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наименование</w:t>
            </w:r>
          </w:p>
          <w:p w:rsidR="009B4F66" w:rsidRPr="009B4F66" w:rsidRDefault="009B4F66" w:rsidP="009B4F66">
            <w:pPr>
              <w:numPr>
                <w:ilvl w:val="0"/>
                <w:numId w:val="3"/>
              </w:numPr>
              <w:snapToGrid w:val="0"/>
              <w:spacing w:after="0" w:line="240" w:lineRule="auto"/>
              <w:ind w:left="356" w:right="71" w:hanging="284"/>
              <w:jc w:val="both"/>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серия, номер</w:t>
            </w:r>
          </w:p>
          <w:p w:rsidR="009B4F66" w:rsidRPr="009B4F66" w:rsidRDefault="009B4F66" w:rsidP="009B4F66">
            <w:pPr>
              <w:numPr>
                <w:ilvl w:val="0"/>
                <w:numId w:val="3"/>
              </w:numPr>
              <w:snapToGrid w:val="0"/>
              <w:spacing w:after="0" w:line="240" w:lineRule="auto"/>
              <w:ind w:left="356" w:right="71" w:hanging="284"/>
              <w:jc w:val="both"/>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дата выдачи</w:t>
            </w:r>
          </w:p>
          <w:p w:rsidR="009B4F66" w:rsidRPr="009B4F66" w:rsidRDefault="009B4F66" w:rsidP="009B4F66">
            <w:pPr>
              <w:numPr>
                <w:ilvl w:val="0"/>
                <w:numId w:val="3"/>
              </w:numPr>
              <w:snapToGrid w:val="0"/>
              <w:spacing w:after="0" w:line="240" w:lineRule="auto"/>
              <w:ind w:left="356" w:right="71" w:hanging="284"/>
              <w:jc w:val="both"/>
              <w:rPr>
                <w:rFonts w:ascii="Times New Roman" w:eastAsia="Times New Roman" w:hAnsi="Times New Roman" w:cs="Times New Roman"/>
                <w:i/>
                <w:sz w:val="20"/>
                <w:szCs w:val="20"/>
              </w:rPr>
            </w:pPr>
            <w:r w:rsidRPr="009B4F66">
              <w:rPr>
                <w:rFonts w:ascii="Times New Roman" w:eastAsia="Times New Roman" w:hAnsi="Times New Roman" w:cs="Times New Roman"/>
                <w:sz w:val="20"/>
                <w:szCs w:val="20"/>
              </w:rPr>
              <w:t xml:space="preserve">орган, выдавший документ </w:t>
            </w:r>
            <w:r w:rsidRPr="009B4F66">
              <w:rPr>
                <w:rFonts w:ascii="Times New Roman" w:eastAsia="Times New Roman" w:hAnsi="Times New Roman" w:cs="Times New Roman"/>
                <w:i/>
                <w:sz w:val="20"/>
                <w:szCs w:val="20"/>
                <w:lang w:eastAsia="ru-RU"/>
              </w:rPr>
              <w:t>(при наличии кода подразделения может не устанавливаться)</w:t>
            </w:r>
          </w:p>
          <w:p w:rsidR="009B4F66" w:rsidRPr="009B4F66" w:rsidRDefault="009B4F66" w:rsidP="009B4F66">
            <w:pPr>
              <w:numPr>
                <w:ilvl w:val="0"/>
                <w:numId w:val="3"/>
              </w:numPr>
              <w:snapToGrid w:val="0"/>
              <w:spacing w:after="0" w:line="240" w:lineRule="auto"/>
              <w:ind w:left="356" w:right="71" w:hanging="284"/>
              <w:jc w:val="both"/>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код подразделения (если имеется)</w:t>
            </w:r>
          </w:p>
        </w:tc>
        <w:tc>
          <w:tcPr>
            <w:tcW w:w="2835"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348"/>
        </w:trPr>
        <w:tc>
          <w:tcPr>
            <w:tcW w:w="567" w:type="dxa"/>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7</w:t>
            </w:r>
          </w:p>
        </w:tc>
        <w:tc>
          <w:tcPr>
            <w:tcW w:w="6379"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71"/>
              <w:jc w:val="both"/>
              <w:rPr>
                <w:rFonts w:ascii="Times New Roman" w:eastAsia="Times New Roman" w:hAnsi="Times New Roman" w:cs="Times New Roman"/>
                <w:sz w:val="20"/>
                <w:szCs w:val="20"/>
              </w:rPr>
            </w:pPr>
            <w:r w:rsidRPr="009B4F66">
              <w:rPr>
                <w:rFonts w:ascii="Times New Roman" w:eastAsia="Times New Roman" w:hAnsi="Times New Roman" w:cs="Times New Roman"/>
                <w:b/>
                <w:sz w:val="20"/>
                <w:szCs w:val="20"/>
              </w:rPr>
              <w:t>Адрес места жительства</w:t>
            </w:r>
            <w:r w:rsidRPr="009B4F66">
              <w:rPr>
                <w:rFonts w:ascii="Times New Roman" w:eastAsia="Times New Roman" w:hAnsi="Times New Roman" w:cs="Times New Roman"/>
                <w:sz w:val="20"/>
                <w:szCs w:val="20"/>
              </w:rPr>
              <w:t xml:space="preserve"> (регистрации)</w:t>
            </w:r>
          </w:p>
          <w:p w:rsidR="009B4F66" w:rsidRPr="009B4F66" w:rsidRDefault="009B4F66" w:rsidP="009B4F66">
            <w:pPr>
              <w:spacing w:after="0" w:line="240" w:lineRule="auto"/>
              <w:ind w:right="71"/>
              <w:jc w:val="both"/>
              <w:rPr>
                <w:rFonts w:ascii="Times New Roman" w:eastAsia="Times New Roman" w:hAnsi="Times New Roman" w:cs="Times New Roman"/>
                <w:i/>
                <w:sz w:val="20"/>
                <w:szCs w:val="20"/>
              </w:rPr>
            </w:pPr>
            <w:r w:rsidRPr="009B4F66">
              <w:rPr>
                <w:rFonts w:ascii="Times New Roman" w:eastAsia="Calibri" w:hAnsi="Times New Roman" w:cs="Times New Roman"/>
                <w:i/>
                <w:sz w:val="20"/>
                <w:szCs w:val="20"/>
              </w:rPr>
              <w:t>(Указывается адрес места жительства в РФ по паспорту)</w:t>
            </w:r>
          </w:p>
        </w:tc>
        <w:tc>
          <w:tcPr>
            <w:tcW w:w="2835"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widowControl w:val="0"/>
              <w:autoSpaceDE w:val="0"/>
              <w:autoSpaceDN w:val="0"/>
              <w:spacing w:after="0" w:line="240" w:lineRule="auto"/>
              <w:ind w:right="-30" w:firstLine="709"/>
              <w:rPr>
                <w:rFonts w:ascii="Times New Roman" w:eastAsia="Times New Roman" w:hAnsi="Times New Roman" w:cs="Times New Roman"/>
                <w:sz w:val="20"/>
                <w:szCs w:val="20"/>
                <w:lang w:eastAsia="ru-RU"/>
              </w:rPr>
            </w:pPr>
          </w:p>
        </w:tc>
      </w:tr>
      <w:tr w:rsidR="009B4F66" w:rsidRPr="009B4F66" w:rsidTr="00517663">
        <w:trPr>
          <w:trHeight w:val="348"/>
        </w:trPr>
        <w:tc>
          <w:tcPr>
            <w:tcW w:w="567" w:type="dxa"/>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8</w:t>
            </w:r>
          </w:p>
        </w:tc>
        <w:tc>
          <w:tcPr>
            <w:tcW w:w="6379"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71"/>
              <w:jc w:val="both"/>
              <w:rPr>
                <w:rFonts w:ascii="Times New Roman" w:eastAsia="Times New Roman" w:hAnsi="Times New Roman" w:cs="Times New Roman"/>
                <w:b/>
                <w:sz w:val="20"/>
                <w:szCs w:val="20"/>
              </w:rPr>
            </w:pPr>
            <w:r w:rsidRPr="009B4F66">
              <w:rPr>
                <w:rFonts w:ascii="Times New Roman" w:eastAsia="Times New Roman" w:hAnsi="Times New Roman" w:cs="Times New Roman"/>
                <w:b/>
                <w:sz w:val="20"/>
                <w:szCs w:val="20"/>
                <w:lang w:eastAsia="ru-RU"/>
              </w:rPr>
              <w:t>Адрес</w:t>
            </w:r>
            <w:r w:rsidRPr="009B4F66">
              <w:rPr>
                <w:rFonts w:ascii="Times New Roman" w:eastAsia="Times New Roman" w:hAnsi="Times New Roman" w:cs="Times New Roman"/>
                <w:b/>
                <w:sz w:val="20"/>
                <w:szCs w:val="20"/>
              </w:rPr>
              <w:t xml:space="preserve"> места государственной регистрации</w:t>
            </w:r>
          </w:p>
          <w:p w:rsidR="009B4F66" w:rsidRPr="009B4F66" w:rsidRDefault="009B4F66" w:rsidP="009B4F66">
            <w:pPr>
              <w:spacing w:after="0" w:line="240" w:lineRule="auto"/>
              <w:ind w:right="71"/>
              <w:jc w:val="both"/>
              <w:rPr>
                <w:rFonts w:ascii="Times New Roman" w:eastAsia="Times New Roman" w:hAnsi="Times New Roman" w:cs="Times New Roman"/>
                <w:b/>
                <w:i/>
                <w:sz w:val="20"/>
                <w:szCs w:val="20"/>
              </w:rPr>
            </w:pPr>
            <w:r w:rsidRPr="009B4F66">
              <w:rPr>
                <w:rFonts w:ascii="Times New Roman" w:eastAsia="Calibri" w:hAnsi="Times New Roman" w:cs="Times New Roman"/>
                <w:i/>
                <w:sz w:val="20"/>
                <w:szCs w:val="20"/>
              </w:rPr>
              <w:t>(Указывается в соответствии с выпиской из ЕГРИП)</w:t>
            </w:r>
          </w:p>
        </w:tc>
        <w:tc>
          <w:tcPr>
            <w:tcW w:w="2835"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471"/>
        </w:trPr>
        <w:tc>
          <w:tcPr>
            <w:tcW w:w="567" w:type="dxa"/>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9</w:t>
            </w:r>
          </w:p>
        </w:tc>
        <w:tc>
          <w:tcPr>
            <w:tcW w:w="6379"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72"/>
              <w:jc w:val="both"/>
              <w:rPr>
                <w:rFonts w:ascii="Times New Roman" w:eastAsia="Times New Roman" w:hAnsi="Times New Roman" w:cs="Times New Roman"/>
                <w:b/>
                <w:bCs/>
                <w:sz w:val="20"/>
                <w:szCs w:val="20"/>
              </w:rPr>
            </w:pPr>
            <w:r w:rsidRPr="009B4F66">
              <w:rPr>
                <w:rFonts w:ascii="Times New Roman" w:eastAsia="Times New Roman" w:hAnsi="Times New Roman" w:cs="Times New Roman"/>
                <w:b/>
                <w:bCs/>
                <w:sz w:val="20"/>
                <w:szCs w:val="20"/>
              </w:rPr>
              <w:t>Адрес Клиента на иностранном языке</w:t>
            </w:r>
          </w:p>
          <w:p w:rsidR="009B4F66" w:rsidRPr="009B4F66" w:rsidRDefault="009B4F66" w:rsidP="009B4F66">
            <w:pPr>
              <w:spacing w:after="0" w:line="240" w:lineRule="auto"/>
              <w:ind w:right="-30"/>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i/>
                <w:iCs/>
                <w:sz w:val="20"/>
                <w:szCs w:val="20"/>
              </w:rPr>
              <w:t xml:space="preserve">(заполняется </w:t>
            </w:r>
            <w:r w:rsidRPr="009B4F66">
              <w:rPr>
                <w:rFonts w:ascii="Times New Roman" w:eastAsia="Times New Roman" w:hAnsi="Times New Roman" w:cs="Times New Roman"/>
                <w:b/>
                <w:i/>
                <w:iCs/>
                <w:sz w:val="20"/>
                <w:szCs w:val="20"/>
                <w:u w:val="single"/>
              </w:rPr>
              <w:t>при смене адреса</w:t>
            </w:r>
            <w:r w:rsidRPr="009B4F66">
              <w:rPr>
                <w:rFonts w:ascii="Times New Roman" w:eastAsia="Times New Roman" w:hAnsi="Times New Roman" w:cs="Times New Roman"/>
                <w:i/>
                <w:iCs/>
                <w:sz w:val="20"/>
                <w:szCs w:val="20"/>
              </w:rPr>
              <w:t xml:space="preserve"> и наличии счета в иностранной валюте, с указанием страны, субъекта, города, населенного пункта, улицы, дома)</w:t>
            </w:r>
          </w:p>
        </w:tc>
        <w:tc>
          <w:tcPr>
            <w:tcW w:w="2835"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183"/>
        </w:trPr>
        <w:tc>
          <w:tcPr>
            <w:tcW w:w="567" w:type="dxa"/>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10</w:t>
            </w:r>
          </w:p>
        </w:tc>
        <w:tc>
          <w:tcPr>
            <w:tcW w:w="6379"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Электронная почта</w:t>
            </w:r>
          </w:p>
        </w:tc>
        <w:tc>
          <w:tcPr>
            <w:tcW w:w="2835" w:type="dxa"/>
            <w:gridSpan w:val="6"/>
            <w:tcBorders>
              <w:top w:val="single" w:sz="6" w:space="0" w:color="auto"/>
              <w:left w:val="single" w:sz="6" w:space="0" w:color="auto"/>
              <w:bottom w:val="single" w:sz="6"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471"/>
        </w:trPr>
        <w:tc>
          <w:tcPr>
            <w:tcW w:w="567" w:type="dxa"/>
            <w:tcBorders>
              <w:top w:val="single" w:sz="6" w:space="0" w:color="auto"/>
              <w:left w:val="single" w:sz="6" w:space="0" w:color="auto"/>
              <w:bottom w:val="single" w:sz="4"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val="en-US" w:eastAsia="ru-RU"/>
              </w:rPr>
              <w:t>1</w:t>
            </w:r>
            <w:r w:rsidRPr="009B4F66">
              <w:rPr>
                <w:rFonts w:ascii="Times New Roman" w:eastAsia="Times New Roman" w:hAnsi="Times New Roman" w:cs="Times New Roman"/>
                <w:b/>
                <w:sz w:val="20"/>
                <w:szCs w:val="20"/>
                <w:lang w:eastAsia="ru-RU"/>
              </w:rPr>
              <w:t>1</w:t>
            </w:r>
          </w:p>
        </w:tc>
        <w:tc>
          <w:tcPr>
            <w:tcW w:w="6379" w:type="dxa"/>
            <w:gridSpan w:val="6"/>
            <w:tcBorders>
              <w:top w:val="single" w:sz="6" w:space="0" w:color="auto"/>
              <w:left w:val="single" w:sz="6" w:space="0" w:color="auto"/>
              <w:bottom w:val="single" w:sz="4" w:space="0" w:color="auto"/>
              <w:right w:val="single" w:sz="6"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b/>
                <w:bCs/>
                <w:sz w:val="20"/>
                <w:szCs w:val="20"/>
              </w:rPr>
            </w:pPr>
            <w:r w:rsidRPr="009B4F66">
              <w:rPr>
                <w:rFonts w:ascii="Times New Roman" w:eastAsia="Times New Roman" w:hAnsi="Times New Roman" w:cs="Times New Roman"/>
                <w:b/>
                <w:bCs/>
                <w:sz w:val="20"/>
                <w:szCs w:val="20"/>
              </w:rPr>
              <w:t>URL-адрес (указатель страницы сайта), интернет-сайт</w:t>
            </w:r>
          </w:p>
          <w:p w:rsidR="009B4F66" w:rsidRPr="009B4F66" w:rsidRDefault="009B4F66" w:rsidP="009B4F66">
            <w:pPr>
              <w:spacing w:after="0" w:line="240" w:lineRule="auto"/>
              <w:ind w:right="-30"/>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sz w:val="18"/>
                <w:szCs w:val="20"/>
              </w:rPr>
              <w:t>(</w:t>
            </w:r>
            <w:r w:rsidRPr="009B4F66">
              <w:rPr>
                <w:rFonts w:ascii="Times New Roman" w:eastAsia="Times New Roman" w:hAnsi="Times New Roman" w:cs="Times New Roman"/>
                <w:sz w:val="18"/>
                <w:szCs w:val="20"/>
                <w:lang w:val="en-US"/>
              </w:rPr>
              <w:t>http</w:t>
            </w:r>
            <w:r w:rsidRPr="009B4F66">
              <w:rPr>
                <w:rFonts w:ascii="Times New Roman" w:eastAsia="Times New Roman" w:hAnsi="Times New Roman" w:cs="Times New Roman"/>
                <w:sz w:val="18"/>
                <w:szCs w:val="20"/>
              </w:rPr>
              <w:t xml:space="preserve">://...; </w:t>
            </w:r>
            <w:r w:rsidRPr="009B4F66">
              <w:rPr>
                <w:rFonts w:ascii="Times New Roman" w:eastAsia="Times New Roman" w:hAnsi="Times New Roman" w:cs="Times New Roman"/>
                <w:sz w:val="18"/>
                <w:szCs w:val="20"/>
                <w:lang w:val="en-US"/>
              </w:rPr>
              <w:t>https</w:t>
            </w:r>
            <w:r w:rsidRPr="009B4F66">
              <w:rPr>
                <w:rFonts w:ascii="Times New Roman" w:eastAsia="Times New Roman" w:hAnsi="Times New Roman" w:cs="Times New Roman"/>
                <w:sz w:val="18"/>
                <w:szCs w:val="20"/>
              </w:rPr>
              <w:t>://...)</w:t>
            </w:r>
          </w:p>
        </w:tc>
        <w:tc>
          <w:tcPr>
            <w:tcW w:w="2835" w:type="dxa"/>
            <w:gridSpan w:val="6"/>
            <w:tcBorders>
              <w:top w:val="single" w:sz="6" w:space="0" w:color="auto"/>
              <w:left w:val="single" w:sz="6" w:space="0" w:color="auto"/>
              <w:bottom w:val="single" w:sz="4"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306"/>
        </w:trPr>
        <w:tc>
          <w:tcPr>
            <w:tcW w:w="567" w:type="dxa"/>
            <w:tcBorders>
              <w:top w:val="single" w:sz="6" w:space="0" w:color="auto"/>
              <w:left w:val="single" w:sz="6" w:space="0" w:color="auto"/>
              <w:bottom w:val="single" w:sz="4"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val="en-US" w:eastAsia="ru-RU"/>
              </w:rPr>
              <w:t>1</w:t>
            </w:r>
            <w:r w:rsidRPr="009B4F66">
              <w:rPr>
                <w:rFonts w:ascii="Times New Roman" w:eastAsia="Times New Roman" w:hAnsi="Times New Roman" w:cs="Times New Roman"/>
                <w:b/>
                <w:sz w:val="20"/>
                <w:szCs w:val="20"/>
                <w:lang w:eastAsia="ru-RU"/>
              </w:rPr>
              <w:t>2</w:t>
            </w:r>
          </w:p>
        </w:tc>
        <w:tc>
          <w:tcPr>
            <w:tcW w:w="6379" w:type="dxa"/>
            <w:gridSpan w:val="6"/>
            <w:tcBorders>
              <w:top w:val="single" w:sz="6" w:space="0" w:color="auto"/>
              <w:left w:val="single" w:sz="6" w:space="0" w:color="auto"/>
              <w:bottom w:val="single" w:sz="4" w:space="0" w:color="auto"/>
              <w:right w:val="single" w:sz="6"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Номера контактных телефонов (факс)</w:t>
            </w:r>
          </w:p>
        </w:tc>
        <w:tc>
          <w:tcPr>
            <w:tcW w:w="2835" w:type="dxa"/>
            <w:gridSpan w:val="6"/>
            <w:tcBorders>
              <w:top w:val="single" w:sz="6" w:space="0" w:color="auto"/>
              <w:left w:val="single" w:sz="6" w:space="0" w:color="auto"/>
              <w:bottom w:val="single" w:sz="4" w:space="0" w:color="auto"/>
              <w:right w:val="single" w:sz="6"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471"/>
        </w:trPr>
        <w:tc>
          <w:tcPr>
            <w:tcW w:w="567" w:type="dxa"/>
            <w:tcBorders>
              <w:top w:val="single" w:sz="6" w:space="0" w:color="auto"/>
              <w:left w:val="single" w:sz="6" w:space="0" w:color="auto"/>
              <w:bottom w:val="single" w:sz="4" w:space="0" w:color="auto"/>
              <w:right w:val="single" w:sz="6"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13</w:t>
            </w:r>
          </w:p>
        </w:tc>
        <w:tc>
          <w:tcPr>
            <w:tcW w:w="9214" w:type="dxa"/>
            <w:gridSpan w:val="12"/>
            <w:tcBorders>
              <w:top w:val="single" w:sz="6" w:space="0" w:color="auto"/>
              <w:left w:val="single" w:sz="6" w:space="0" w:color="auto"/>
              <w:bottom w:val="single" w:sz="4" w:space="0" w:color="auto"/>
              <w:right w:val="single" w:sz="6" w:space="0" w:color="auto"/>
            </w:tcBorders>
          </w:tcPr>
          <w:p w:rsidR="009B4F66" w:rsidRPr="009B4F66" w:rsidRDefault="009B4F66" w:rsidP="009B4F66">
            <w:pPr>
              <w:spacing w:after="0" w:line="240" w:lineRule="auto"/>
              <w:ind w:right="71"/>
              <w:jc w:val="both"/>
              <w:rPr>
                <w:rFonts w:ascii="Times New Roman" w:eastAsia="Times New Roman" w:hAnsi="Times New Roman" w:cs="Times New Roman"/>
                <w:b/>
                <w:sz w:val="20"/>
                <w:szCs w:val="20"/>
              </w:rPr>
            </w:pPr>
            <w:r w:rsidRPr="009B4F66">
              <w:rPr>
                <w:rFonts w:ascii="Times New Roman" w:eastAsia="Times New Roman" w:hAnsi="Times New Roman" w:cs="Times New Roman"/>
                <w:b/>
                <w:sz w:val="20"/>
                <w:szCs w:val="20"/>
              </w:rPr>
              <w:t>Фактически осуществляемая деятельность (ИП) подлежит лицензированию</w:t>
            </w:r>
          </w:p>
          <w:p w:rsidR="009B4F66" w:rsidRPr="009B4F66" w:rsidRDefault="009B4F66" w:rsidP="009B4F66">
            <w:pPr>
              <w:spacing w:after="0" w:line="240" w:lineRule="auto"/>
              <w:ind w:right="71"/>
              <w:jc w:val="both"/>
              <w:rPr>
                <w:rFonts w:ascii="Times New Roman" w:eastAsia="Times New Roman" w:hAnsi="Times New Roman" w:cs="Times New Roman"/>
                <w:sz w:val="20"/>
                <w:szCs w:val="20"/>
              </w:rPr>
            </w:pPr>
            <w:r w:rsidRPr="009B4F66">
              <w:rPr>
                <w:rFonts w:ascii="Times New Roman" w:eastAsia="Times New Roman" w:hAnsi="Times New Roman" w:cs="Times New Roman"/>
                <w:i/>
                <w:sz w:val="20"/>
                <w:szCs w:val="20"/>
              </w:rPr>
              <w:t>(отметьте выбранные варианты):</w:t>
            </w:r>
          </w:p>
          <w:tbl>
            <w:tblPr>
              <w:tblW w:w="10065" w:type="dxa"/>
              <w:tblLayout w:type="fixed"/>
              <w:tblCellMar>
                <w:left w:w="70" w:type="dxa"/>
                <w:right w:w="70" w:type="dxa"/>
              </w:tblCellMar>
              <w:tblLook w:val="04A0" w:firstRow="1" w:lastRow="0" w:firstColumn="1" w:lastColumn="0" w:noHBand="0" w:noVBand="1"/>
            </w:tblPr>
            <w:tblGrid>
              <w:gridCol w:w="5312"/>
              <w:gridCol w:w="4753"/>
            </w:tblGrid>
            <w:tr w:rsidR="009B4F66" w:rsidRPr="009B4F66" w:rsidTr="00517663">
              <w:trPr>
                <w:trHeight w:val="471"/>
              </w:trPr>
              <w:tc>
                <w:tcPr>
                  <w:tcW w:w="5312" w:type="dxa"/>
                  <w:tcBorders>
                    <w:top w:val="nil"/>
                    <w:bottom w:val="nil"/>
                  </w:tcBorders>
                  <w:hideMark/>
                </w:tcPr>
                <w:p w:rsidR="009B4F66" w:rsidRPr="009B4F66" w:rsidRDefault="009B4F66" w:rsidP="009B4F66">
                  <w:pPr>
                    <w:spacing w:after="0" w:line="240" w:lineRule="auto"/>
                    <w:ind w:right="-30" w:firstLine="709"/>
                    <w:rPr>
                      <w:rFonts w:ascii="Times New Roman" w:eastAsia="Times New Roman" w:hAnsi="Times New Roman" w:cs="Times New Roman"/>
                    </w:rPr>
                  </w:pPr>
                  <w:r w:rsidRPr="009B4F66">
                    <w:rPr>
                      <w:rFonts w:ascii="Times New Roman" w:eastAsia="Times New Roman" w:hAnsi="Times New Roman" w:cs="Times New Roman"/>
                      <w:sz w:val="20"/>
                      <w:szCs w:val="20"/>
                      <w:lang w:eastAsia="ru-RU"/>
                    </w:rPr>
                    <w:t>□ Да</w:t>
                  </w:r>
                </w:p>
              </w:tc>
              <w:tc>
                <w:tcPr>
                  <w:tcW w:w="4753" w:type="dxa"/>
                  <w:tcBorders>
                    <w:top w:val="nil"/>
                    <w:left w:val="nil"/>
                    <w:bottom w:val="nil"/>
                    <w:right w:val="single" w:sz="4" w:space="0" w:color="auto"/>
                  </w:tcBorders>
                  <w:hideMark/>
                </w:tcPr>
                <w:p w:rsidR="009B4F66" w:rsidRPr="009B4F66" w:rsidRDefault="009B4F66" w:rsidP="009B4F66">
                  <w:pPr>
                    <w:spacing w:after="0" w:line="240" w:lineRule="auto"/>
                    <w:ind w:right="-30" w:firstLine="709"/>
                    <w:rPr>
                      <w:rFonts w:ascii="Times New Roman" w:eastAsia="Times New Roman" w:hAnsi="Times New Roman" w:cs="Times New Roman"/>
                    </w:rPr>
                  </w:pPr>
                  <w:r w:rsidRPr="009B4F66">
                    <w:rPr>
                      <w:rFonts w:ascii="Times New Roman" w:eastAsia="Times New Roman" w:hAnsi="Times New Roman" w:cs="Times New Roman"/>
                      <w:sz w:val="20"/>
                      <w:szCs w:val="20"/>
                      <w:lang w:eastAsia="ru-RU"/>
                    </w:rPr>
                    <w:t>□ Нет</w:t>
                  </w:r>
                </w:p>
              </w:tc>
            </w:tr>
          </w:tbl>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Если указано «ДА» сведения о лицензии прилагать обязательно</w:t>
            </w:r>
          </w:p>
        </w:tc>
      </w:tr>
      <w:tr w:rsidR="009B4F66" w:rsidRPr="009B4F66" w:rsidTr="00517663">
        <w:trPr>
          <w:trHeight w:val="330"/>
        </w:trPr>
        <w:tc>
          <w:tcPr>
            <w:tcW w:w="567" w:type="dxa"/>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1</w:t>
            </w:r>
            <w:r w:rsidRPr="009B4F66">
              <w:rPr>
                <w:rFonts w:ascii="Times New Roman" w:eastAsia="Times New Roman" w:hAnsi="Times New Roman" w:cs="Times New Roman"/>
                <w:b/>
                <w:sz w:val="20"/>
                <w:szCs w:val="20"/>
                <w:lang w:eastAsia="ru-RU"/>
              </w:rPr>
              <w:t>4</w:t>
            </w:r>
          </w:p>
        </w:tc>
        <w:tc>
          <w:tcPr>
            <w:tcW w:w="9214" w:type="dxa"/>
            <w:gridSpan w:val="12"/>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sz w:val="20"/>
                <w:szCs w:val="20"/>
              </w:rPr>
            </w:pPr>
            <w:r w:rsidRPr="009B4F66">
              <w:rPr>
                <w:rFonts w:ascii="Times New Roman" w:eastAsia="Times New Roman" w:hAnsi="Times New Roman" w:cs="Times New Roman"/>
                <w:b/>
                <w:sz w:val="20"/>
                <w:szCs w:val="20"/>
                <w:lang w:eastAsia="ru-RU"/>
              </w:rPr>
              <w:t>Укажите фактические виды Вашей деятельности:____________________</w:t>
            </w:r>
            <w:r w:rsidRPr="009B4F66">
              <w:rPr>
                <w:rFonts w:ascii="Times New Roman" w:eastAsia="Times New Roman" w:hAnsi="Times New Roman" w:cs="Times New Roman"/>
                <w:i/>
                <w:sz w:val="20"/>
                <w:szCs w:val="20"/>
              </w:rPr>
              <w:t>_____________________</w:t>
            </w:r>
          </w:p>
          <w:p w:rsidR="009B4F66" w:rsidRPr="009B4F66" w:rsidRDefault="009B4F66" w:rsidP="009B4F66">
            <w:pPr>
              <w:spacing w:after="0" w:line="240" w:lineRule="auto"/>
              <w:ind w:right="-30"/>
              <w:jc w:val="both"/>
              <w:rPr>
                <w:rFonts w:ascii="Times New Roman" w:eastAsia="Times New Roman" w:hAnsi="Times New Roman" w:cs="Times New Roman"/>
                <w:i/>
                <w:sz w:val="20"/>
                <w:szCs w:val="20"/>
              </w:rPr>
            </w:pPr>
            <w:r w:rsidRPr="009B4F66">
              <w:rPr>
                <w:rFonts w:ascii="Times New Roman" w:eastAsia="Times New Roman" w:hAnsi="Times New Roman" w:cs="Times New Roman"/>
                <w:b/>
                <w:sz w:val="20"/>
                <w:szCs w:val="20"/>
                <w:lang w:eastAsia="ru-RU"/>
              </w:rPr>
              <w:t>Виды деятельности согласно выписке из ЕГРИП</w:t>
            </w:r>
            <w:r w:rsidRPr="009B4F66">
              <w:rPr>
                <w:rFonts w:ascii="Times New Roman" w:eastAsia="Times New Roman" w:hAnsi="Times New Roman" w:cs="Times New Roman"/>
                <w:sz w:val="20"/>
                <w:szCs w:val="20"/>
              </w:rPr>
              <w:t xml:space="preserve"> </w:t>
            </w:r>
            <w:r w:rsidRPr="009B4F66">
              <w:rPr>
                <w:rFonts w:ascii="Times New Roman" w:eastAsia="Times New Roman" w:hAnsi="Times New Roman" w:cs="Times New Roman"/>
                <w:i/>
                <w:sz w:val="20"/>
                <w:szCs w:val="20"/>
              </w:rPr>
              <w:t>(отметьте выбранные варианты):</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proofErr w:type="gramStart"/>
            <w:r w:rsidRPr="009B4F66">
              <w:rPr>
                <w:rFonts w:ascii="Times New Roman" w:eastAsia="Times New Roman" w:hAnsi="Times New Roman" w:cs="Times New Roman"/>
                <w:sz w:val="20"/>
                <w:szCs w:val="20"/>
                <w:lang w:eastAsia="ru-RU"/>
              </w:rPr>
              <w:t xml:space="preserve">игорный бизнес (организация и содержание тотализаторов и игорных заведений (казино, букмекерских контор и др.), организация и проведение лотерей, тотализаторов (взаимных пари) и иных основанных на риске игр, в </w:t>
            </w:r>
            <w:proofErr w:type="spellStart"/>
            <w:r w:rsidRPr="009B4F66">
              <w:rPr>
                <w:rFonts w:ascii="Times New Roman" w:eastAsia="Times New Roman" w:hAnsi="Times New Roman" w:cs="Times New Roman"/>
                <w:sz w:val="20"/>
                <w:szCs w:val="20"/>
                <w:lang w:eastAsia="ru-RU"/>
              </w:rPr>
              <w:t>т.ч</w:t>
            </w:r>
            <w:proofErr w:type="spellEnd"/>
            <w:r w:rsidRPr="009B4F66">
              <w:rPr>
                <w:rFonts w:ascii="Times New Roman" w:eastAsia="Times New Roman" w:hAnsi="Times New Roman" w:cs="Times New Roman"/>
                <w:sz w:val="20"/>
                <w:szCs w:val="20"/>
                <w:lang w:eastAsia="ru-RU"/>
              </w:rPr>
              <w:t>. в электронной форме</w:t>
            </w:r>
            <w:proofErr w:type="gram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деятельность</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ломба</w:t>
            </w:r>
            <w:r w:rsidRPr="009B4F66">
              <w:rPr>
                <w:rFonts w:ascii="Times New Roman" w:eastAsia="Times New Roman" w:hAnsi="Times New Roman" w:cs="Times New Roman"/>
                <w:sz w:val="20"/>
                <w:szCs w:val="20"/>
                <w:lang w:eastAsia="ru-RU"/>
              </w:rPr>
              <w:t>рд</w:t>
            </w:r>
            <w:r w:rsidRPr="009B4F66">
              <w:rPr>
                <w:rFonts w:ascii="Times New Roman" w:eastAsia="Times New Roman" w:hAnsi="Times New Roman" w:cs="Times New Roman"/>
                <w:sz w:val="20"/>
                <w:szCs w:val="20"/>
                <w:lang w:val="en-US" w:eastAsia="ru-RU"/>
              </w:rPr>
              <w:t>ов</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деятельность</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клиента</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являющегося</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микрофинансовой</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организацией</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деятельность клиента, являющегося кредитным потребительским кооперативом</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деятельность клиента, являющегося сельскохозяйственным кредитным потребительским кооперативом</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деятельность, связанная с реализацией, в том числе комиссионной, предметов антиквариата</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деятельность</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связанная</w:t>
            </w:r>
            <w:proofErr w:type="spellEnd"/>
            <w:r w:rsidRPr="009B4F66">
              <w:rPr>
                <w:rFonts w:ascii="Times New Roman" w:eastAsia="Times New Roman" w:hAnsi="Times New Roman" w:cs="Times New Roman"/>
                <w:sz w:val="20"/>
                <w:szCs w:val="20"/>
                <w:lang w:val="en-US" w:eastAsia="ru-RU"/>
              </w:rPr>
              <w:t xml:space="preserve"> с </w:t>
            </w:r>
            <w:proofErr w:type="spellStart"/>
            <w:r w:rsidRPr="009B4F66">
              <w:rPr>
                <w:rFonts w:ascii="Times New Roman" w:eastAsia="Times New Roman" w:hAnsi="Times New Roman" w:cs="Times New Roman"/>
                <w:sz w:val="20"/>
                <w:szCs w:val="20"/>
                <w:lang w:val="en-US" w:eastAsia="ru-RU"/>
              </w:rPr>
              <w:t>реализацией</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мебели</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деятельность, связанная с реализацией легковых транспортных средств</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деятельность, связанная с совершением сделок с драгоценными металлами, драгоценными камнями, ювелирными изделиями, содержащими драгоценные металлы и драгоценные камни, ломом таких изделий</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деятельность, связанная с совершением сделок с недвижимым имуществом либо оказанием посреднических услуг при совершении сделок с недвижимым имуществом</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деятельность, связанная с благотворительностью или иным видом нерегулируемой некоммерческой деятельности</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деятельность, связанная с интенсивным оборотом наличности (в том числе оказание услуг в сфере розничной торговли, в сфере общественного питания, розничная торговля горючим на бензоколонках и газозаправочных станциях и т.д.)</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деятельность</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связанная</w:t>
            </w:r>
            <w:proofErr w:type="spellEnd"/>
            <w:r w:rsidRPr="009B4F66">
              <w:rPr>
                <w:rFonts w:ascii="Times New Roman" w:eastAsia="Times New Roman" w:hAnsi="Times New Roman" w:cs="Times New Roman"/>
                <w:sz w:val="20"/>
                <w:szCs w:val="20"/>
                <w:lang w:val="en-US" w:eastAsia="ru-RU"/>
              </w:rPr>
              <w:t xml:space="preserve"> с </w:t>
            </w:r>
            <w:proofErr w:type="spellStart"/>
            <w:r w:rsidRPr="009B4F66">
              <w:rPr>
                <w:rFonts w:ascii="Times New Roman" w:eastAsia="Times New Roman" w:hAnsi="Times New Roman" w:cs="Times New Roman"/>
                <w:sz w:val="20"/>
                <w:szCs w:val="20"/>
                <w:lang w:val="en-US" w:eastAsia="ru-RU"/>
              </w:rPr>
              <w:t>производством</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оружия</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lastRenderedPageBreak/>
              <w:t>посредническая</w:t>
            </w:r>
            <w:r w:rsidRPr="009B4F66">
              <w:rPr>
                <w:rFonts w:ascii="Times New Roman" w:eastAsia="Times New Roman" w:hAnsi="Times New Roman" w:cs="Times New Roman"/>
                <w:spacing w:val="-3"/>
                <w:sz w:val="20"/>
                <w:szCs w:val="20"/>
                <w:lang w:eastAsia="ru-RU"/>
              </w:rPr>
              <w:t xml:space="preserve"> деятельность по реализации оружия</w:t>
            </w:r>
          </w:p>
        </w:tc>
      </w:tr>
      <w:tr w:rsidR="009B4F66" w:rsidRPr="009B4F66" w:rsidTr="00517663">
        <w:trPr>
          <w:trHeight w:val="1657"/>
        </w:trPr>
        <w:tc>
          <w:tcPr>
            <w:tcW w:w="567" w:type="dxa"/>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lastRenderedPageBreak/>
              <w:t>1</w:t>
            </w:r>
            <w:r w:rsidRPr="009B4F66">
              <w:rPr>
                <w:rFonts w:ascii="Times New Roman" w:eastAsia="Times New Roman" w:hAnsi="Times New Roman" w:cs="Times New Roman"/>
                <w:b/>
                <w:sz w:val="20"/>
                <w:szCs w:val="20"/>
                <w:lang w:eastAsia="ru-RU"/>
              </w:rPr>
              <w:t>5</w:t>
            </w:r>
          </w:p>
        </w:tc>
        <w:tc>
          <w:tcPr>
            <w:tcW w:w="9214" w:type="dxa"/>
            <w:gridSpan w:val="12"/>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i/>
                <w:sz w:val="20"/>
                <w:szCs w:val="20"/>
              </w:rPr>
            </w:pPr>
            <w:r w:rsidRPr="009B4F66">
              <w:rPr>
                <w:rFonts w:ascii="Times New Roman" w:eastAsia="Times New Roman" w:hAnsi="Times New Roman" w:cs="Times New Roman"/>
                <w:b/>
                <w:sz w:val="20"/>
                <w:szCs w:val="20"/>
                <w:lang w:eastAsia="ru-RU"/>
              </w:rPr>
              <w:t>Укажите</w:t>
            </w:r>
            <w:r w:rsidRPr="009B4F66">
              <w:rPr>
                <w:rFonts w:ascii="Times New Roman" w:eastAsia="Times New Roman" w:hAnsi="Times New Roman" w:cs="Times New Roman"/>
                <w:b/>
                <w:sz w:val="20"/>
                <w:szCs w:val="20"/>
              </w:rPr>
              <w:t xml:space="preserve"> цели финансово-хозяйственной деятельности *</w:t>
            </w:r>
            <w:r w:rsidRPr="009B4F66">
              <w:rPr>
                <w:rFonts w:ascii="Times New Roman" w:eastAsia="Times New Roman" w:hAnsi="Times New Roman" w:cs="Times New Roman"/>
                <w:sz w:val="20"/>
                <w:szCs w:val="20"/>
              </w:rPr>
              <w:t xml:space="preserve"> (</w:t>
            </w:r>
            <w:r w:rsidRPr="009B4F66">
              <w:rPr>
                <w:rFonts w:ascii="Times New Roman" w:eastAsia="Times New Roman" w:hAnsi="Times New Roman" w:cs="Times New Roman"/>
                <w:i/>
                <w:sz w:val="20"/>
                <w:szCs w:val="20"/>
              </w:rPr>
              <w:t>заполняется Клиентами, не имеющими счетов в Банке):</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осуществление предпринимательской деятельности для извлечения прибыли в соответствии с данными, зарегистрированными в ФНС;</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proofErr w:type="spellStart"/>
            <w:r w:rsidRPr="009B4F66">
              <w:rPr>
                <w:rFonts w:ascii="Times New Roman" w:eastAsia="Times New Roman" w:hAnsi="Times New Roman" w:cs="Times New Roman"/>
                <w:sz w:val="20"/>
                <w:szCs w:val="20"/>
                <w:lang w:val="en-US" w:eastAsia="ru-RU"/>
              </w:rPr>
              <w:t>иное</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указать</w:t>
            </w:r>
            <w:proofErr w:type="spellEnd"/>
            <w:r w:rsidRPr="009B4F66">
              <w:rPr>
                <w:rFonts w:ascii="Times New Roman" w:eastAsia="Times New Roman" w:hAnsi="Times New Roman" w:cs="Times New Roman"/>
                <w:sz w:val="20"/>
                <w:szCs w:val="20"/>
                <w:lang w:val="en-US" w:eastAsia="ru-RU"/>
              </w:rPr>
              <w:t>)</w:t>
            </w:r>
            <w:r w:rsidRPr="009B4F66">
              <w:rPr>
                <w:rFonts w:ascii="Times New Roman" w:eastAsia="Times New Roman" w:hAnsi="Times New Roman" w:cs="Times New Roman"/>
                <w:spacing w:val="-2"/>
                <w:sz w:val="20"/>
                <w:szCs w:val="20"/>
                <w:lang w:val="en-US" w:eastAsia="ru-RU"/>
              </w:rPr>
              <w:t xml:space="preserve"> _______________________________________________________________________</w:t>
            </w:r>
            <w:r w:rsidRPr="009B4F66">
              <w:rPr>
                <w:rFonts w:ascii="Times New Roman" w:eastAsia="Times New Roman" w:hAnsi="Times New Roman" w:cs="Times New Roman"/>
                <w:spacing w:val="-2"/>
                <w:sz w:val="20"/>
                <w:szCs w:val="20"/>
                <w:lang w:eastAsia="ru-RU"/>
              </w:rPr>
              <w:t>_______</w:t>
            </w:r>
          </w:p>
        </w:tc>
      </w:tr>
      <w:tr w:rsidR="009B4F66" w:rsidRPr="009B4F66" w:rsidTr="00517663">
        <w:trPr>
          <w:trHeight w:val="330"/>
        </w:trPr>
        <w:tc>
          <w:tcPr>
            <w:tcW w:w="567" w:type="dxa"/>
            <w:vMerge w:val="restart"/>
            <w:tcBorders>
              <w:top w:val="single" w:sz="4" w:space="0" w:color="auto"/>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1</w:t>
            </w:r>
            <w:r w:rsidRPr="009B4F66">
              <w:rPr>
                <w:rFonts w:ascii="Times New Roman" w:eastAsia="Times New Roman" w:hAnsi="Times New Roman" w:cs="Times New Roman"/>
                <w:b/>
                <w:sz w:val="20"/>
                <w:szCs w:val="20"/>
                <w:lang w:eastAsia="ru-RU"/>
              </w:rPr>
              <w:t>6</w:t>
            </w:r>
          </w:p>
        </w:tc>
        <w:tc>
          <w:tcPr>
            <w:tcW w:w="9214" w:type="dxa"/>
            <w:gridSpan w:val="12"/>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exact"/>
              <w:ind w:right="-30"/>
              <w:jc w:val="center"/>
              <w:rPr>
                <w:rFonts w:ascii="Times New Roman" w:eastAsia="Times New Roman" w:hAnsi="Times New Roman" w:cs="Times New Roman"/>
                <w:b/>
                <w:sz w:val="20"/>
                <w:szCs w:val="20"/>
              </w:rPr>
            </w:pPr>
            <w:r w:rsidRPr="009B4F66">
              <w:rPr>
                <w:rFonts w:ascii="Times New Roman" w:eastAsia="Times New Roman" w:hAnsi="Times New Roman" w:cs="Times New Roman"/>
                <w:b/>
                <w:sz w:val="20"/>
                <w:szCs w:val="20"/>
              </w:rPr>
              <w:t>Кто Ваши основные контрагенты и партнеры по бизнесу</w:t>
            </w:r>
          </w:p>
          <w:p w:rsidR="009B4F66" w:rsidRPr="009B4F66" w:rsidRDefault="009B4F66" w:rsidP="009B4F66">
            <w:pPr>
              <w:spacing w:after="0" w:line="240" w:lineRule="exact"/>
              <w:ind w:right="-30"/>
              <w:jc w:val="center"/>
              <w:rPr>
                <w:rFonts w:ascii="Times New Roman" w:eastAsia="Times New Roman" w:hAnsi="Times New Roman" w:cs="Times New Roman"/>
                <w:i/>
                <w:sz w:val="20"/>
                <w:szCs w:val="20"/>
                <w:lang w:eastAsia="ru-RU"/>
              </w:rPr>
            </w:pPr>
            <w:r w:rsidRPr="009B4F66">
              <w:rPr>
                <w:rFonts w:ascii="Times New Roman" w:eastAsia="Times New Roman" w:hAnsi="Times New Roman" w:cs="Times New Roman"/>
                <w:i/>
                <w:sz w:val="20"/>
                <w:szCs w:val="20"/>
                <w:lang w:eastAsia="ru-RU"/>
              </w:rPr>
              <w:t>(заполняется Клиентами, не имеющими счетов в Банке)</w:t>
            </w:r>
          </w:p>
        </w:tc>
      </w:tr>
      <w:tr w:rsidR="009B4F66" w:rsidRPr="009B4F66" w:rsidTr="00517663">
        <w:trPr>
          <w:trHeight w:val="330"/>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tc>
        <w:tc>
          <w:tcPr>
            <w:tcW w:w="6718" w:type="dxa"/>
            <w:gridSpan w:val="8"/>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Наименование / ФИО, ИНН</w:t>
            </w:r>
            <w:r w:rsidRPr="009B4F66">
              <w:rPr>
                <w:rFonts w:ascii="Times New Roman" w:eastAsia="Times New Roman" w:hAnsi="Times New Roman" w:cs="Times New Roman"/>
                <w:sz w:val="20"/>
                <w:szCs w:val="20"/>
                <w:vertAlign w:val="superscript"/>
              </w:rPr>
              <w:footnoteReference w:id="1"/>
            </w:r>
          </w:p>
        </w:tc>
        <w:tc>
          <w:tcPr>
            <w:tcW w:w="2496" w:type="dxa"/>
            <w:gridSpan w:val="4"/>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32"/>
              <w:jc w:val="center"/>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Место нахождения</w:t>
            </w:r>
          </w:p>
        </w:tc>
      </w:tr>
      <w:tr w:rsidR="009B4F66" w:rsidRPr="009B4F66" w:rsidTr="00517663">
        <w:trPr>
          <w:trHeight w:val="14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6718" w:type="dxa"/>
            <w:gridSpan w:val="8"/>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2496" w:type="dxa"/>
            <w:gridSpan w:val="4"/>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193"/>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6718" w:type="dxa"/>
            <w:gridSpan w:val="8"/>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2496" w:type="dxa"/>
            <w:gridSpan w:val="4"/>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240"/>
        </w:trPr>
        <w:tc>
          <w:tcPr>
            <w:tcW w:w="567"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6718" w:type="dxa"/>
            <w:gridSpan w:val="8"/>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2496" w:type="dxa"/>
            <w:gridSpan w:val="4"/>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308"/>
        </w:trPr>
        <w:tc>
          <w:tcPr>
            <w:tcW w:w="567" w:type="dxa"/>
            <w:vMerge w:val="restart"/>
            <w:tcBorders>
              <w:top w:val="single" w:sz="4" w:space="0" w:color="auto"/>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1</w:t>
            </w:r>
            <w:r w:rsidRPr="009B4F66">
              <w:rPr>
                <w:rFonts w:ascii="Times New Roman" w:eastAsia="Times New Roman" w:hAnsi="Times New Roman" w:cs="Times New Roman"/>
                <w:b/>
                <w:sz w:val="20"/>
                <w:szCs w:val="20"/>
                <w:lang w:eastAsia="ru-RU"/>
              </w:rPr>
              <w:t>7</w:t>
            </w:r>
          </w:p>
        </w:tc>
        <w:tc>
          <w:tcPr>
            <w:tcW w:w="9214" w:type="dxa"/>
            <w:gridSpan w:val="12"/>
            <w:tcBorders>
              <w:top w:val="single" w:sz="4" w:space="0" w:color="auto"/>
              <w:left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i/>
                <w:sz w:val="20"/>
                <w:szCs w:val="20"/>
                <w:lang w:eastAsia="ru-RU"/>
              </w:rPr>
            </w:pPr>
            <w:r w:rsidRPr="009B4F66">
              <w:rPr>
                <w:rFonts w:ascii="Times New Roman" w:eastAsia="Times New Roman" w:hAnsi="Times New Roman" w:cs="Times New Roman"/>
                <w:b/>
                <w:sz w:val="20"/>
                <w:szCs w:val="20"/>
                <w:lang w:eastAsia="ru-RU"/>
              </w:rPr>
              <w:t>Планируете</w:t>
            </w:r>
            <w:r w:rsidRPr="009B4F66">
              <w:rPr>
                <w:rFonts w:ascii="Times New Roman" w:eastAsia="Times New Roman" w:hAnsi="Times New Roman" w:cs="Times New Roman"/>
                <w:b/>
                <w:sz w:val="20"/>
                <w:szCs w:val="20"/>
              </w:rPr>
              <w:t xml:space="preserve"> ли Вы совершать операции к выгоде других лиц, в </w:t>
            </w:r>
            <w:proofErr w:type="spellStart"/>
            <w:r w:rsidRPr="009B4F66">
              <w:rPr>
                <w:rFonts w:ascii="Times New Roman" w:eastAsia="Times New Roman" w:hAnsi="Times New Roman" w:cs="Times New Roman"/>
                <w:b/>
                <w:sz w:val="20"/>
                <w:szCs w:val="20"/>
              </w:rPr>
              <w:t>т.ч</w:t>
            </w:r>
            <w:proofErr w:type="spellEnd"/>
            <w:r w:rsidRPr="009B4F66">
              <w:rPr>
                <w:rFonts w:ascii="Times New Roman" w:eastAsia="Times New Roman" w:hAnsi="Times New Roman" w:cs="Times New Roman"/>
                <w:b/>
                <w:sz w:val="20"/>
                <w:szCs w:val="20"/>
              </w:rPr>
              <w:t xml:space="preserve">. по внешнеторговым контрактам, действуя в качестве </w:t>
            </w:r>
            <w:r w:rsidRPr="009B4F66">
              <w:rPr>
                <w:rFonts w:ascii="Times New Roman" w:eastAsia="Times New Roman" w:hAnsi="Times New Roman" w:cs="Times New Roman"/>
                <w:i/>
                <w:sz w:val="20"/>
                <w:szCs w:val="20"/>
                <w:lang w:eastAsia="ru-RU"/>
              </w:rPr>
              <w:t>(заполняется Клиентами, не имеющими счетов в Банке)</w:t>
            </w:r>
          </w:p>
          <w:p w:rsidR="009B4F66" w:rsidRPr="009B4F66" w:rsidRDefault="009B4F66" w:rsidP="009B4F66">
            <w:pPr>
              <w:numPr>
                <w:ilvl w:val="0"/>
                <w:numId w:val="2"/>
              </w:numPr>
              <w:tabs>
                <w:tab w:val="num" w:pos="498"/>
              </w:tabs>
              <w:spacing w:after="0" w:line="240" w:lineRule="auto"/>
              <w:ind w:left="498" w:right="-30" w:hanging="284"/>
              <w:rPr>
                <w:rFonts w:ascii="Times New Roman" w:eastAsia="Times New Roman" w:hAnsi="Times New Roman" w:cs="Times New Roman"/>
                <w:i/>
                <w:sz w:val="20"/>
                <w:szCs w:val="20"/>
              </w:rPr>
            </w:pPr>
            <w:r w:rsidRPr="009B4F66">
              <w:rPr>
                <w:rFonts w:ascii="Times New Roman" w:eastAsia="Times New Roman" w:hAnsi="Times New Roman" w:cs="Times New Roman"/>
                <w:sz w:val="20"/>
                <w:szCs w:val="20"/>
              </w:rPr>
              <w:t>агента на основании агентского договора,</w:t>
            </w:r>
          </w:p>
          <w:p w:rsidR="009B4F66" w:rsidRPr="009B4F66" w:rsidRDefault="009B4F66" w:rsidP="009B4F66">
            <w:pPr>
              <w:numPr>
                <w:ilvl w:val="0"/>
                <w:numId w:val="2"/>
              </w:numPr>
              <w:tabs>
                <w:tab w:val="num" w:pos="498"/>
              </w:tabs>
              <w:spacing w:after="0" w:line="240" w:lineRule="auto"/>
              <w:ind w:left="498" w:right="-30" w:hanging="284"/>
              <w:rPr>
                <w:rFonts w:ascii="Times New Roman" w:eastAsia="Times New Roman" w:hAnsi="Times New Roman" w:cs="Times New Roman"/>
                <w:i/>
                <w:sz w:val="20"/>
                <w:szCs w:val="20"/>
              </w:rPr>
            </w:pPr>
            <w:r w:rsidRPr="009B4F66">
              <w:rPr>
                <w:rFonts w:ascii="Times New Roman" w:eastAsia="Times New Roman" w:hAnsi="Times New Roman" w:cs="Times New Roman"/>
                <w:sz w:val="20"/>
                <w:szCs w:val="20"/>
              </w:rPr>
              <w:t>комиссионера на основании договора комиссии,</w:t>
            </w:r>
          </w:p>
          <w:p w:rsidR="009B4F66" w:rsidRPr="009B4F66" w:rsidRDefault="009B4F66" w:rsidP="009B4F66">
            <w:pPr>
              <w:numPr>
                <w:ilvl w:val="0"/>
                <w:numId w:val="2"/>
              </w:numPr>
              <w:tabs>
                <w:tab w:val="num" w:pos="498"/>
              </w:tabs>
              <w:spacing w:after="0" w:line="240" w:lineRule="auto"/>
              <w:ind w:left="498" w:right="-30" w:hanging="284"/>
              <w:rPr>
                <w:rFonts w:ascii="Times New Roman" w:eastAsia="Times New Roman" w:hAnsi="Times New Roman" w:cs="Times New Roman"/>
                <w:i/>
                <w:sz w:val="20"/>
                <w:szCs w:val="20"/>
              </w:rPr>
            </w:pPr>
            <w:r w:rsidRPr="009B4F66">
              <w:rPr>
                <w:rFonts w:ascii="Times New Roman" w:eastAsia="Times New Roman" w:hAnsi="Times New Roman" w:cs="Times New Roman"/>
                <w:sz w:val="20"/>
                <w:szCs w:val="20"/>
              </w:rPr>
              <w:t>поверенного на основании договора поручения,</w:t>
            </w:r>
          </w:p>
          <w:p w:rsidR="009B4F66" w:rsidRPr="009B4F66" w:rsidRDefault="009B4F66" w:rsidP="009B4F66">
            <w:pPr>
              <w:numPr>
                <w:ilvl w:val="0"/>
                <w:numId w:val="2"/>
              </w:numPr>
              <w:tabs>
                <w:tab w:val="num" w:pos="498"/>
              </w:tabs>
              <w:spacing w:after="0" w:line="240" w:lineRule="auto"/>
              <w:ind w:left="498" w:right="-30" w:hanging="284"/>
              <w:rPr>
                <w:rFonts w:ascii="Times New Roman" w:eastAsia="Times New Roman" w:hAnsi="Times New Roman" w:cs="Times New Roman"/>
                <w:i/>
                <w:sz w:val="20"/>
                <w:szCs w:val="20"/>
              </w:rPr>
            </w:pPr>
            <w:r w:rsidRPr="009B4F66">
              <w:rPr>
                <w:rFonts w:ascii="Times New Roman" w:eastAsia="Times New Roman" w:hAnsi="Times New Roman" w:cs="Times New Roman"/>
                <w:sz w:val="20"/>
                <w:szCs w:val="20"/>
              </w:rPr>
              <w:t>доверительного управляющего на основании договора доверительного управления имуществом</w:t>
            </w:r>
          </w:p>
          <w:p w:rsidR="009B4F66" w:rsidRPr="009B4F66" w:rsidRDefault="009B4F66" w:rsidP="009B4F66">
            <w:pPr>
              <w:numPr>
                <w:ilvl w:val="0"/>
                <w:numId w:val="2"/>
              </w:numPr>
              <w:tabs>
                <w:tab w:val="num" w:pos="498"/>
              </w:tabs>
              <w:spacing w:after="0" w:line="240" w:lineRule="auto"/>
              <w:ind w:left="498" w:right="-30" w:hanging="284"/>
              <w:rPr>
                <w:rFonts w:ascii="Times New Roman" w:eastAsia="Times New Roman" w:hAnsi="Times New Roman" w:cs="Times New Roman"/>
                <w:i/>
                <w:sz w:val="20"/>
                <w:szCs w:val="20"/>
              </w:rPr>
            </w:pPr>
            <w:r w:rsidRPr="009B4F66">
              <w:rPr>
                <w:rFonts w:ascii="Times New Roman" w:eastAsia="Times New Roman" w:hAnsi="Times New Roman" w:cs="Times New Roman"/>
                <w:sz w:val="20"/>
                <w:szCs w:val="20"/>
              </w:rPr>
              <w:t>или на основании других договоров при проведении банковских операций, либо действовать в интересах третьих лиц?</w:t>
            </w:r>
          </w:p>
        </w:tc>
      </w:tr>
      <w:tr w:rsidR="009B4F66" w:rsidRPr="009B4F66" w:rsidTr="00517663">
        <w:trPr>
          <w:trHeight w:val="471"/>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6718" w:type="dxa"/>
            <w:gridSpan w:val="8"/>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 Да</w:t>
            </w:r>
          </w:p>
        </w:tc>
        <w:tc>
          <w:tcPr>
            <w:tcW w:w="2496" w:type="dxa"/>
            <w:gridSpan w:val="4"/>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 Нет</w:t>
            </w:r>
          </w:p>
        </w:tc>
      </w:tr>
      <w:tr w:rsidR="009B4F66" w:rsidRPr="009B4F66" w:rsidTr="00517663">
        <w:trPr>
          <w:trHeight w:val="330"/>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i/>
                <w:sz w:val="20"/>
                <w:szCs w:val="20"/>
              </w:rPr>
            </w:pPr>
          </w:p>
        </w:tc>
        <w:tc>
          <w:tcPr>
            <w:tcW w:w="9214" w:type="dxa"/>
            <w:gridSpan w:val="12"/>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i/>
                <w:sz w:val="20"/>
                <w:szCs w:val="20"/>
              </w:rPr>
            </w:pPr>
            <w:r w:rsidRPr="009B4F66">
              <w:rPr>
                <w:rFonts w:ascii="Times New Roman" w:eastAsia="Times New Roman" w:hAnsi="Times New Roman" w:cs="Times New Roman"/>
                <w:i/>
                <w:sz w:val="20"/>
                <w:szCs w:val="20"/>
              </w:rPr>
              <w:t xml:space="preserve">                                                   (отметьте выбранные варианты)</w:t>
            </w:r>
          </w:p>
          <w:p w:rsidR="009B4F66" w:rsidRPr="009B4F66" w:rsidRDefault="009B4F66" w:rsidP="009B4F66">
            <w:pPr>
              <w:spacing w:after="0" w:line="240" w:lineRule="auto"/>
              <w:ind w:right="-30" w:firstLine="709"/>
              <w:rPr>
                <w:rFonts w:ascii="Times New Roman" w:eastAsia="Times New Roman" w:hAnsi="Times New Roman" w:cs="Times New Roman"/>
                <w:i/>
                <w:sz w:val="20"/>
                <w:szCs w:val="20"/>
              </w:rPr>
            </w:pPr>
          </w:p>
        </w:tc>
      </w:tr>
      <w:tr w:rsidR="009B4F66" w:rsidRPr="009B4F66" w:rsidTr="00517663">
        <w:trPr>
          <w:trHeight w:val="330"/>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b/>
                <w:sz w:val="20"/>
                <w:szCs w:val="20"/>
              </w:rPr>
            </w:pPr>
          </w:p>
        </w:tc>
        <w:tc>
          <w:tcPr>
            <w:tcW w:w="9214" w:type="dxa"/>
            <w:gridSpan w:val="1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sz w:val="20"/>
                <w:szCs w:val="20"/>
              </w:rPr>
            </w:pPr>
            <w:r w:rsidRPr="009B4F66">
              <w:rPr>
                <w:rFonts w:ascii="Times New Roman" w:eastAsia="Times New Roman" w:hAnsi="Times New Roman" w:cs="Times New Roman"/>
                <w:b/>
                <w:sz w:val="20"/>
                <w:szCs w:val="20"/>
              </w:rPr>
              <w:t>Если «ДА», укажите лиц, в интересах и по поручению которых Вы будете действовать:</w:t>
            </w:r>
          </w:p>
        </w:tc>
      </w:tr>
      <w:tr w:rsidR="009B4F66" w:rsidRPr="009B4F66" w:rsidTr="00517663">
        <w:trPr>
          <w:trHeight w:val="323"/>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6718" w:type="dxa"/>
            <w:gridSpan w:val="8"/>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Наименование /ИНН / ФИО</w:t>
            </w:r>
          </w:p>
        </w:tc>
        <w:tc>
          <w:tcPr>
            <w:tcW w:w="2496" w:type="dxa"/>
            <w:gridSpan w:val="4"/>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Место нахождения</w:t>
            </w:r>
          </w:p>
        </w:tc>
      </w:tr>
      <w:tr w:rsidR="009B4F66" w:rsidRPr="009B4F66" w:rsidTr="00517663">
        <w:trPr>
          <w:trHeight w:val="167"/>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6718" w:type="dxa"/>
            <w:gridSpan w:val="8"/>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2496" w:type="dxa"/>
            <w:gridSpan w:val="4"/>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214"/>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6718" w:type="dxa"/>
            <w:gridSpan w:val="8"/>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2496" w:type="dxa"/>
            <w:gridSpan w:val="4"/>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245"/>
        </w:trPr>
        <w:tc>
          <w:tcPr>
            <w:tcW w:w="567"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6718" w:type="dxa"/>
            <w:gridSpan w:val="8"/>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c>
          <w:tcPr>
            <w:tcW w:w="2496" w:type="dxa"/>
            <w:gridSpan w:val="4"/>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rPr>
            </w:pPr>
          </w:p>
        </w:tc>
      </w:tr>
      <w:tr w:rsidR="009B4F66" w:rsidRPr="009B4F66" w:rsidTr="00517663">
        <w:trPr>
          <w:trHeight w:val="330"/>
        </w:trPr>
        <w:tc>
          <w:tcPr>
            <w:tcW w:w="567" w:type="dxa"/>
            <w:vMerge w:val="restart"/>
            <w:tcBorders>
              <w:top w:val="single" w:sz="4" w:space="0" w:color="auto"/>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1</w:t>
            </w:r>
            <w:r w:rsidRPr="009B4F66">
              <w:rPr>
                <w:rFonts w:ascii="Times New Roman" w:eastAsia="Times New Roman" w:hAnsi="Times New Roman" w:cs="Times New Roman"/>
                <w:b/>
                <w:sz w:val="20"/>
                <w:szCs w:val="20"/>
                <w:lang w:eastAsia="ru-RU"/>
              </w:rPr>
              <w:t>8</w:t>
            </w:r>
          </w:p>
        </w:tc>
        <w:tc>
          <w:tcPr>
            <w:tcW w:w="9214" w:type="dxa"/>
            <w:gridSpan w:val="12"/>
            <w:tcBorders>
              <w:top w:val="single" w:sz="4" w:space="0" w:color="auto"/>
              <w:left w:val="single" w:sz="4" w:space="0" w:color="auto"/>
              <w:right w:val="single" w:sz="4" w:space="0" w:color="auto"/>
            </w:tcBorders>
          </w:tcPr>
          <w:p w:rsidR="009B4F66" w:rsidRPr="009B4F66" w:rsidRDefault="009B4F66" w:rsidP="009B4F66">
            <w:pPr>
              <w:spacing w:after="0" w:line="240" w:lineRule="auto"/>
              <w:ind w:right="-30" w:firstLine="34"/>
              <w:jc w:val="both"/>
              <w:rPr>
                <w:rFonts w:ascii="Times New Roman" w:eastAsia="Times New Roman" w:hAnsi="Times New Roman" w:cs="Times New Roman"/>
                <w:sz w:val="20"/>
                <w:szCs w:val="20"/>
              </w:rPr>
            </w:pPr>
            <w:r w:rsidRPr="009B4F66">
              <w:rPr>
                <w:rFonts w:ascii="Times New Roman" w:eastAsia="Times New Roman" w:hAnsi="Times New Roman" w:cs="Times New Roman"/>
                <w:b/>
                <w:sz w:val="20"/>
                <w:szCs w:val="20"/>
                <w:lang w:eastAsia="ru-RU"/>
              </w:rPr>
              <w:t>Укажите</w:t>
            </w:r>
            <w:r w:rsidRPr="009B4F66">
              <w:rPr>
                <w:rFonts w:ascii="Times New Roman" w:eastAsia="Times New Roman" w:hAnsi="Times New Roman" w:cs="Times New Roman"/>
                <w:b/>
                <w:sz w:val="20"/>
                <w:szCs w:val="20"/>
              </w:rPr>
              <w:t xml:space="preserve"> цели установления деловых отношений с Банком</w:t>
            </w:r>
            <w:r w:rsidRPr="009B4F66">
              <w:rPr>
                <w:rFonts w:ascii="Times New Roman" w:eastAsia="Times New Roman" w:hAnsi="Times New Roman" w:cs="Times New Roman"/>
                <w:sz w:val="20"/>
                <w:szCs w:val="20"/>
              </w:rPr>
              <w:t xml:space="preserve"> </w:t>
            </w:r>
            <w:r w:rsidRPr="009B4F66">
              <w:rPr>
                <w:rFonts w:ascii="Times New Roman" w:eastAsia="Times New Roman" w:hAnsi="Times New Roman" w:cs="Times New Roman"/>
                <w:b/>
                <w:sz w:val="20"/>
                <w:szCs w:val="20"/>
              </w:rPr>
              <w:t>*</w:t>
            </w:r>
            <w:r w:rsidRPr="009B4F66">
              <w:rPr>
                <w:rFonts w:ascii="Times New Roman" w:eastAsia="Times New Roman" w:hAnsi="Times New Roman" w:cs="Times New Roman"/>
                <w:sz w:val="20"/>
                <w:szCs w:val="20"/>
              </w:rPr>
              <w:t xml:space="preserve"> </w:t>
            </w:r>
            <w:r w:rsidRPr="009B4F66">
              <w:rPr>
                <w:rFonts w:ascii="Times New Roman" w:eastAsia="Times New Roman" w:hAnsi="Times New Roman" w:cs="Times New Roman"/>
                <w:i/>
                <w:sz w:val="20"/>
                <w:szCs w:val="20"/>
              </w:rPr>
              <w:t>(заполняется Клиентами, не имеющими счетов в Банке):</w:t>
            </w:r>
          </w:p>
        </w:tc>
      </w:tr>
      <w:tr w:rsidR="009B4F66" w:rsidRPr="009B4F66" w:rsidTr="00517663">
        <w:trPr>
          <w:trHeight w:val="330"/>
        </w:trPr>
        <w:tc>
          <w:tcPr>
            <w:tcW w:w="567"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tc>
        <w:tc>
          <w:tcPr>
            <w:tcW w:w="5299" w:type="dxa"/>
            <w:gridSpan w:val="3"/>
            <w:tcBorders>
              <w:left w:val="single" w:sz="4" w:space="0" w:color="auto"/>
              <w:bottom w:val="single" w:sz="4" w:space="0" w:color="auto"/>
              <w:right w:val="single" w:sz="4" w:space="0" w:color="auto"/>
            </w:tcBorders>
          </w:tcPr>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безналичные расчеты в рублях</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безналичные расчеты в иностранной валюте</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операции по покупке/ продаже иностранной валюты</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прием наличных денежных средств</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выдача наличных денежных средств</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документарные операции (аккредитивы и гарантии, инкассо)</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депозитарные услуги </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брокерские услуги на рынке ценных бумаг </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операции с ценными бумагами ПАО АКБ «Приморье»</w:t>
            </w:r>
          </w:p>
        </w:tc>
        <w:tc>
          <w:tcPr>
            <w:tcW w:w="3915" w:type="dxa"/>
            <w:gridSpan w:val="9"/>
            <w:tcBorders>
              <w:left w:val="single" w:sz="4" w:space="0" w:color="auto"/>
              <w:bottom w:val="single" w:sz="4" w:space="0" w:color="auto"/>
              <w:right w:val="single" w:sz="4" w:space="0" w:color="auto"/>
            </w:tcBorders>
          </w:tcPr>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операции с корпоративными банковскими картами</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зарплатный проект</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proofErr w:type="spellStart"/>
            <w:r w:rsidRPr="009B4F66">
              <w:rPr>
                <w:rFonts w:ascii="Times New Roman" w:eastAsia="Times New Roman" w:hAnsi="Times New Roman" w:cs="Times New Roman"/>
                <w:sz w:val="20"/>
                <w:szCs w:val="20"/>
                <w:lang w:eastAsia="ru-RU"/>
              </w:rPr>
              <w:t>эквайринг</w:t>
            </w:r>
            <w:proofErr w:type="spellEnd"/>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 депозиты</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кредитование</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обслуживание по системе «</w:t>
            </w:r>
            <w:proofErr w:type="spellStart"/>
            <w:r w:rsidRPr="009B4F66">
              <w:rPr>
                <w:rFonts w:ascii="Times New Roman" w:eastAsia="Times New Roman" w:hAnsi="Times New Roman" w:cs="Times New Roman"/>
                <w:sz w:val="20"/>
                <w:szCs w:val="20"/>
                <w:lang w:eastAsia="ru-RU"/>
              </w:rPr>
              <w:t>iBank</w:t>
            </w:r>
            <w:proofErr w:type="spellEnd"/>
            <w:r w:rsidRPr="009B4F66">
              <w:rPr>
                <w:rFonts w:ascii="Times New Roman" w:eastAsia="Times New Roman" w:hAnsi="Times New Roman" w:cs="Times New Roman"/>
                <w:sz w:val="20"/>
                <w:szCs w:val="20"/>
                <w:lang w:eastAsia="ru-RU"/>
              </w:rPr>
              <w:t>»</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аренда индивидуальных банковских сейфов</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информационные и консультационные услуги</w:t>
            </w:r>
          </w:p>
          <w:p w:rsidR="009B4F66" w:rsidRPr="009B4F66" w:rsidRDefault="009B4F66" w:rsidP="009B4F66">
            <w:pPr>
              <w:numPr>
                <w:ilvl w:val="0"/>
                <w:numId w:val="6"/>
              </w:numPr>
              <w:tabs>
                <w:tab w:val="left" w:pos="214"/>
              </w:tabs>
              <w:spacing w:after="0" w:line="240" w:lineRule="exact"/>
              <w:ind w:left="356" w:right="-30" w:hanging="284"/>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lang w:eastAsia="ru-RU"/>
              </w:rPr>
              <w:t>другие (укажите)__________________</w:t>
            </w:r>
            <w:r w:rsidRPr="009B4F66">
              <w:rPr>
                <w:rFonts w:ascii="Times New Roman" w:eastAsia="Times New Roman" w:hAnsi="Times New Roman" w:cs="Times New Roman"/>
                <w:sz w:val="20"/>
                <w:szCs w:val="20"/>
                <w:lang w:val="en-US" w:eastAsia="ru-RU"/>
              </w:rPr>
              <w:t>_</w:t>
            </w:r>
          </w:p>
        </w:tc>
      </w:tr>
      <w:tr w:rsidR="009B4F66" w:rsidRPr="009B4F66" w:rsidTr="00517663">
        <w:trPr>
          <w:trHeight w:val="330"/>
        </w:trPr>
        <w:tc>
          <w:tcPr>
            <w:tcW w:w="567" w:type="dxa"/>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val="en-US" w:eastAsia="ru-RU"/>
              </w:rPr>
              <w:t>1</w:t>
            </w:r>
            <w:r w:rsidRPr="009B4F66">
              <w:rPr>
                <w:rFonts w:ascii="Times New Roman" w:eastAsia="Times New Roman" w:hAnsi="Times New Roman" w:cs="Times New Roman"/>
                <w:b/>
                <w:sz w:val="20"/>
                <w:szCs w:val="20"/>
                <w:lang w:eastAsia="ru-RU"/>
              </w:rPr>
              <w:t>9</w:t>
            </w:r>
          </w:p>
        </w:tc>
        <w:tc>
          <w:tcPr>
            <w:tcW w:w="9214" w:type="dxa"/>
            <w:gridSpan w:val="1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i/>
                <w:sz w:val="20"/>
                <w:szCs w:val="20"/>
                <w:lang w:eastAsia="ru-RU"/>
              </w:rPr>
            </w:pPr>
            <w:r w:rsidRPr="009B4F66">
              <w:rPr>
                <w:rFonts w:ascii="Times New Roman" w:eastAsia="Times New Roman" w:hAnsi="Times New Roman" w:cs="Times New Roman"/>
                <w:b/>
                <w:sz w:val="20"/>
                <w:szCs w:val="20"/>
                <w:lang w:eastAsia="ru-RU"/>
              </w:rPr>
              <w:t>Укажите предполагаемый характер деловых отношений с Банком</w:t>
            </w:r>
            <w:r w:rsidRPr="009B4F66">
              <w:rPr>
                <w:rFonts w:ascii="Times New Roman" w:eastAsia="Times New Roman" w:hAnsi="Times New Roman" w:cs="Times New Roman"/>
                <w:sz w:val="20"/>
                <w:szCs w:val="20"/>
                <w:lang w:eastAsia="ru-RU"/>
              </w:rPr>
              <w:t xml:space="preserve"> </w:t>
            </w:r>
            <w:r w:rsidRPr="009B4F66">
              <w:rPr>
                <w:rFonts w:ascii="Times New Roman" w:eastAsia="Times New Roman" w:hAnsi="Times New Roman" w:cs="Times New Roman"/>
                <w:b/>
                <w:sz w:val="20"/>
                <w:szCs w:val="20"/>
                <w:lang w:eastAsia="ru-RU"/>
              </w:rPr>
              <w:t>*</w:t>
            </w:r>
            <w:r w:rsidRPr="009B4F66">
              <w:rPr>
                <w:rFonts w:ascii="Times New Roman" w:eastAsia="Times New Roman" w:hAnsi="Times New Roman" w:cs="Times New Roman"/>
                <w:sz w:val="20"/>
                <w:szCs w:val="20"/>
                <w:lang w:eastAsia="ru-RU"/>
              </w:rPr>
              <w:t xml:space="preserve"> </w:t>
            </w:r>
            <w:r w:rsidRPr="009B4F66">
              <w:rPr>
                <w:rFonts w:ascii="Times New Roman" w:eastAsia="Times New Roman" w:hAnsi="Times New Roman" w:cs="Times New Roman"/>
                <w:i/>
                <w:sz w:val="20"/>
                <w:szCs w:val="20"/>
                <w:lang w:eastAsia="ru-RU"/>
              </w:rPr>
              <w:t>(заполняется Клиентами, не имеющими счетов в Банке):</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pacing w:val="-2"/>
                <w:sz w:val="20"/>
                <w:szCs w:val="20"/>
                <w:lang w:eastAsia="ru-RU"/>
              </w:rPr>
            </w:pPr>
            <w:proofErr w:type="spellStart"/>
            <w:r w:rsidRPr="009B4F66">
              <w:rPr>
                <w:rFonts w:ascii="Times New Roman" w:eastAsia="Times New Roman" w:hAnsi="Times New Roman" w:cs="Times New Roman"/>
                <w:sz w:val="20"/>
                <w:szCs w:val="20"/>
                <w:lang w:val="en-US" w:eastAsia="ru-RU"/>
              </w:rPr>
              <w:t>длительный</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краткосрочный</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pacing w:val="-2"/>
                <w:sz w:val="20"/>
                <w:szCs w:val="20"/>
                <w:lang w:eastAsia="ru-RU"/>
              </w:rPr>
            </w:pPr>
            <w:proofErr w:type="spellStart"/>
            <w:r w:rsidRPr="009B4F66">
              <w:rPr>
                <w:rFonts w:ascii="Times New Roman" w:eastAsia="Times New Roman" w:hAnsi="Times New Roman" w:cs="Times New Roman"/>
                <w:sz w:val="20"/>
                <w:szCs w:val="20"/>
                <w:lang w:val="en-US" w:eastAsia="ru-RU"/>
              </w:rPr>
              <w:t>разовы</w:t>
            </w:r>
            <w:proofErr w:type="spellEnd"/>
            <w:r w:rsidRPr="009B4F66">
              <w:rPr>
                <w:rFonts w:ascii="Times New Roman" w:eastAsia="Times New Roman" w:hAnsi="Times New Roman" w:cs="Times New Roman"/>
                <w:spacing w:val="-2"/>
                <w:sz w:val="20"/>
                <w:szCs w:val="20"/>
                <w:lang w:eastAsia="ru-RU"/>
              </w:rPr>
              <w:t>й</w:t>
            </w:r>
          </w:p>
        </w:tc>
      </w:tr>
      <w:tr w:rsidR="009B4F66" w:rsidRPr="009B4F66" w:rsidTr="00517663">
        <w:trPr>
          <w:trHeight w:val="330"/>
        </w:trPr>
        <w:tc>
          <w:tcPr>
            <w:tcW w:w="567" w:type="dxa"/>
            <w:vMerge w:val="restart"/>
            <w:tcBorders>
              <w:top w:val="single" w:sz="4" w:space="0" w:color="auto"/>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eastAsia="ru-RU"/>
              </w:rPr>
              <w:t>20</w:t>
            </w:r>
          </w:p>
        </w:tc>
        <w:tc>
          <w:tcPr>
            <w:tcW w:w="9214" w:type="dxa"/>
            <w:gridSpan w:val="12"/>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i/>
                <w:sz w:val="20"/>
                <w:szCs w:val="20"/>
                <w:lang w:eastAsia="ru-RU"/>
              </w:rPr>
            </w:pPr>
            <w:r w:rsidRPr="009B4F66">
              <w:rPr>
                <w:rFonts w:ascii="Times New Roman" w:eastAsia="Times New Roman" w:hAnsi="Times New Roman" w:cs="Times New Roman"/>
                <w:b/>
                <w:sz w:val="20"/>
                <w:szCs w:val="20"/>
                <w:lang w:eastAsia="ru-RU"/>
              </w:rPr>
              <w:t>Сведения о планируемых операциях по счету</w:t>
            </w:r>
            <w:r w:rsidRPr="009B4F66">
              <w:rPr>
                <w:rFonts w:ascii="Times New Roman" w:eastAsia="Times New Roman" w:hAnsi="Times New Roman" w:cs="Times New Roman"/>
                <w:sz w:val="20"/>
                <w:szCs w:val="20"/>
                <w:lang w:eastAsia="ru-RU"/>
              </w:rPr>
              <w:t xml:space="preserve"> </w:t>
            </w:r>
            <w:r w:rsidRPr="009B4F66">
              <w:rPr>
                <w:rFonts w:ascii="Times New Roman" w:eastAsia="Times New Roman" w:hAnsi="Times New Roman" w:cs="Times New Roman"/>
                <w:i/>
                <w:sz w:val="20"/>
                <w:szCs w:val="20"/>
                <w:lang w:eastAsia="ru-RU"/>
              </w:rPr>
              <w:t>(заполняется Клиентами, не имеющими счетов в Банке):</w:t>
            </w:r>
          </w:p>
        </w:tc>
      </w:tr>
      <w:tr w:rsidR="009B4F66" w:rsidRPr="009B4F66" w:rsidTr="00517663">
        <w:trPr>
          <w:trHeight w:val="330"/>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tc>
        <w:tc>
          <w:tcPr>
            <w:tcW w:w="5724" w:type="dxa"/>
            <w:gridSpan w:val="4"/>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в</w:t>
            </w:r>
            <w:r w:rsidRPr="009B4F66">
              <w:rPr>
                <w:rFonts w:ascii="Times New Roman" w:eastAsia="Times New Roman" w:hAnsi="Times New Roman" w:cs="Times New Roman"/>
                <w:b/>
                <w:sz w:val="20"/>
                <w:szCs w:val="20"/>
                <w:lang w:eastAsia="ru-RU"/>
              </w:rPr>
              <w:t xml:space="preserve"> течение периода</w:t>
            </w:r>
            <w:r w:rsidRPr="009B4F66">
              <w:rPr>
                <w:rFonts w:ascii="Times New Roman" w:eastAsia="Times New Roman" w:hAnsi="Times New Roman" w:cs="Times New Roman"/>
                <w:b/>
                <w:sz w:val="20"/>
                <w:szCs w:val="20"/>
                <w:lang w:val="en-US" w:eastAsia="ru-RU"/>
              </w:rPr>
              <w:t>:</w:t>
            </w:r>
          </w:p>
        </w:tc>
        <w:tc>
          <w:tcPr>
            <w:tcW w:w="797" w:type="dxa"/>
            <w:gridSpan w:val="3"/>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jc w:val="center"/>
              <w:rPr>
                <w:rFonts w:ascii="Times New Roman" w:eastAsia="Times New Roman" w:hAnsi="Times New Roman" w:cs="Times New Roman"/>
                <w:b/>
                <w:sz w:val="20"/>
                <w:szCs w:val="20"/>
                <w:lang w:val="en-US" w:eastAsia="ru-RU"/>
              </w:rPr>
            </w:pPr>
            <w:proofErr w:type="spellStart"/>
            <w:r w:rsidRPr="009B4F66">
              <w:rPr>
                <w:rFonts w:ascii="Times New Roman" w:eastAsia="Times New Roman" w:hAnsi="Times New Roman" w:cs="Times New Roman"/>
                <w:b/>
                <w:sz w:val="20"/>
                <w:szCs w:val="20"/>
                <w:lang w:val="en-US" w:eastAsia="ru-RU"/>
              </w:rPr>
              <w:t>за</w:t>
            </w:r>
            <w:proofErr w:type="spellEnd"/>
            <w:r w:rsidRPr="009B4F66">
              <w:rPr>
                <w:rFonts w:ascii="Times New Roman" w:eastAsia="Times New Roman" w:hAnsi="Times New Roman" w:cs="Times New Roman"/>
                <w:b/>
                <w:sz w:val="20"/>
                <w:szCs w:val="20"/>
                <w:lang w:val="en-US" w:eastAsia="ru-RU"/>
              </w:rPr>
              <w:t xml:space="preserve"> </w:t>
            </w:r>
            <w:proofErr w:type="spellStart"/>
            <w:r w:rsidRPr="009B4F66">
              <w:rPr>
                <w:rFonts w:ascii="Times New Roman" w:eastAsia="Times New Roman" w:hAnsi="Times New Roman" w:cs="Times New Roman"/>
                <w:b/>
                <w:sz w:val="20"/>
                <w:szCs w:val="20"/>
                <w:lang w:val="en-US" w:eastAsia="ru-RU"/>
              </w:rPr>
              <w:t>неделю</w:t>
            </w:r>
            <w:proofErr w:type="spellEnd"/>
          </w:p>
        </w:tc>
        <w:tc>
          <w:tcPr>
            <w:tcW w:w="992" w:type="dxa"/>
            <w:gridSpan w:val="3"/>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jc w:val="center"/>
              <w:rPr>
                <w:rFonts w:ascii="Times New Roman" w:eastAsia="Times New Roman" w:hAnsi="Times New Roman" w:cs="Times New Roman"/>
                <w:b/>
                <w:sz w:val="20"/>
                <w:szCs w:val="20"/>
                <w:lang w:val="en-US" w:eastAsia="ru-RU"/>
              </w:rPr>
            </w:pPr>
            <w:proofErr w:type="spellStart"/>
            <w:r w:rsidRPr="009B4F66">
              <w:rPr>
                <w:rFonts w:ascii="Times New Roman" w:eastAsia="Times New Roman" w:hAnsi="Times New Roman" w:cs="Times New Roman"/>
                <w:b/>
                <w:sz w:val="20"/>
                <w:szCs w:val="20"/>
                <w:lang w:val="en-US" w:eastAsia="ru-RU"/>
              </w:rPr>
              <w:t>за</w:t>
            </w:r>
            <w:proofErr w:type="spellEnd"/>
            <w:r w:rsidRPr="009B4F66">
              <w:rPr>
                <w:rFonts w:ascii="Times New Roman" w:eastAsia="Times New Roman" w:hAnsi="Times New Roman" w:cs="Times New Roman"/>
                <w:b/>
                <w:sz w:val="20"/>
                <w:szCs w:val="20"/>
                <w:lang w:val="en-US" w:eastAsia="ru-RU"/>
              </w:rPr>
              <w:t xml:space="preserve"> </w:t>
            </w:r>
            <w:proofErr w:type="spellStart"/>
            <w:r w:rsidRPr="009B4F66">
              <w:rPr>
                <w:rFonts w:ascii="Times New Roman" w:eastAsia="Times New Roman" w:hAnsi="Times New Roman" w:cs="Times New Roman"/>
                <w:b/>
                <w:sz w:val="20"/>
                <w:szCs w:val="20"/>
                <w:lang w:val="en-US" w:eastAsia="ru-RU"/>
              </w:rPr>
              <w:t>месяц</w:t>
            </w:r>
            <w:proofErr w:type="spellEnd"/>
          </w:p>
        </w:tc>
        <w:tc>
          <w:tcPr>
            <w:tcW w:w="993" w:type="dxa"/>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jc w:val="center"/>
              <w:rPr>
                <w:rFonts w:ascii="Times New Roman" w:eastAsia="Times New Roman" w:hAnsi="Times New Roman" w:cs="Times New Roman"/>
                <w:b/>
                <w:sz w:val="20"/>
                <w:szCs w:val="20"/>
                <w:lang w:val="en-US" w:eastAsia="ru-RU"/>
              </w:rPr>
            </w:pPr>
            <w:proofErr w:type="spellStart"/>
            <w:r w:rsidRPr="009B4F66">
              <w:rPr>
                <w:rFonts w:ascii="Times New Roman" w:eastAsia="Times New Roman" w:hAnsi="Times New Roman" w:cs="Times New Roman"/>
                <w:b/>
                <w:sz w:val="20"/>
                <w:szCs w:val="20"/>
                <w:lang w:val="en-US" w:eastAsia="ru-RU"/>
              </w:rPr>
              <w:t>за</w:t>
            </w:r>
            <w:proofErr w:type="spellEnd"/>
            <w:r w:rsidRPr="009B4F66">
              <w:rPr>
                <w:rFonts w:ascii="Times New Roman" w:eastAsia="Times New Roman" w:hAnsi="Times New Roman" w:cs="Times New Roman"/>
                <w:b/>
                <w:sz w:val="20"/>
                <w:szCs w:val="20"/>
                <w:lang w:val="en-US" w:eastAsia="ru-RU"/>
              </w:rPr>
              <w:t xml:space="preserve"> </w:t>
            </w:r>
            <w:proofErr w:type="spellStart"/>
            <w:r w:rsidRPr="009B4F66">
              <w:rPr>
                <w:rFonts w:ascii="Times New Roman" w:eastAsia="Times New Roman" w:hAnsi="Times New Roman" w:cs="Times New Roman"/>
                <w:b/>
                <w:sz w:val="20"/>
                <w:szCs w:val="20"/>
                <w:lang w:val="en-US" w:eastAsia="ru-RU"/>
              </w:rPr>
              <w:t>квартал</w:t>
            </w:r>
            <w:proofErr w:type="spellEnd"/>
          </w:p>
        </w:tc>
        <w:tc>
          <w:tcPr>
            <w:tcW w:w="708" w:type="dxa"/>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jc w:val="center"/>
              <w:rPr>
                <w:rFonts w:ascii="Times New Roman" w:eastAsia="Times New Roman" w:hAnsi="Times New Roman" w:cs="Times New Roman"/>
                <w:b/>
                <w:sz w:val="20"/>
                <w:szCs w:val="20"/>
                <w:lang w:val="en-US" w:eastAsia="ru-RU"/>
              </w:rPr>
            </w:pPr>
            <w:proofErr w:type="spellStart"/>
            <w:r w:rsidRPr="009B4F66">
              <w:rPr>
                <w:rFonts w:ascii="Times New Roman" w:eastAsia="Times New Roman" w:hAnsi="Times New Roman" w:cs="Times New Roman"/>
                <w:b/>
                <w:sz w:val="20"/>
                <w:szCs w:val="20"/>
                <w:lang w:val="en-US" w:eastAsia="ru-RU"/>
              </w:rPr>
              <w:t>за</w:t>
            </w:r>
            <w:proofErr w:type="spellEnd"/>
            <w:r w:rsidRPr="009B4F66">
              <w:rPr>
                <w:rFonts w:ascii="Times New Roman" w:eastAsia="Times New Roman" w:hAnsi="Times New Roman" w:cs="Times New Roman"/>
                <w:b/>
                <w:sz w:val="20"/>
                <w:szCs w:val="20"/>
                <w:lang w:val="en-US" w:eastAsia="ru-RU"/>
              </w:rPr>
              <w:t xml:space="preserve"> </w:t>
            </w:r>
            <w:proofErr w:type="spellStart"/>
            <w:r w:rsidRPr="009B4F66">
              <w:rPr>
                <w:rFonts w:ascii="Times New Roman" w:eastAsia="Times New Roman" w:hAnsi="Times New Roman" w:cs="Times New Roman"/>
                <w:b/>
                <w:sz w:val="20"/>
                <w:szCs w:val="20"/>
                <w:lang w:val="en-US" w:eastAsia="ru-RU"/>
              </w:rPr>
              <w:t>год</w:t>
            </w:r>
            <w:proofErr w:type="spellEnd"/>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val="restart"/>
            <w:tcBorders>
              <w:left w:val="single" w:sz="4" w:space="0" w:color="auto"/>
              <w:right w:val="single" w:sz="4" w:space="0" w:color="auto"/>
            </w:tcBorders>
          </w:tcPr>
          <w:p w:rsidR="009B4F66" w:rsidRPr="009B4F66" w:rsidRDefault="009B4F66" w:rsidP="009B4F66">
            <w:pPr>
              <w:spacing w:after="0" w:line="240" w:lineRule="auto"/>
              <w:ind w:right="-30"/>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всего операций, в валюте РФ, в </w:t>
            </w:r>
            <w:proofErr w:type="spellStart"/>
            <w:r w:rsidRPr="009B4F66">
              <w:rPr>
                <w:rFonts w:ascii="Times New Roman" w:eastAsia="Times New Roman" w:hAnsi="Times New Roman" w:cs="Times New Roman"/>
                <w:sz w:val="20"/>
                <w:szCs w:val="20"/>
                <w:lang w:eastAsia="ru-RU"/>
              </w:rPr>
              <w:t>т.ч</w:t>
            </w:r>
            <w:proofErr w:type="spellEnd"/>
            <w:r w:rsidRPr="009B4F66">
              <w:rPr>
                <w:rFonts w:ascii="Times New Roman" w:eastAsia="Times New Roman" w:hAnsi="Times New Roman" w:cs="Times New Roman"/>
                <w:sz w:val="20"/>
                <w:szCs w:val="20"/>
                <w:lang w:eastAsia="ru-RU"/>
              </w:rPr>
              <w:t>.:</w:t>
            </w: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28"/>
              <w:jc w:val="center"/>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сумма (в тыс. руб.)</w:t>
            </w:r>
          </w:p>
        </w:tc>
        <w:tc>
          <w:tcPr>
            <w:tcW w:w="797" w:type="dxa"/>
            <w:gridSpan w:val="3"/>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992" w:type="dxa"/>
            <w:gridSpan w:val="3"/>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993" w:type="dxa"/>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708" w:type="dxa"/>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28"/>
              <w:jc w:val="center"/>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кол-во операций</w:t>
            </w:r>
          </w:p>
        </w:tc>
        <w:tc>
          <w:tcPr>
            <w:tcW w:w="797"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992"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993"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708"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jc w:val="center"/>
              <w:rPr>
                <w:rFonts w:ascii="Times New Roman" w:eastAsia="Times New Roman" w:hAnsi="Times New Roman" w:cs="Times New Roman"/>
                <w:sz w:val="20"/>
                <w:szCs w:val="20"/>
                <w:lang w:eastAsia="ru-RU"/>
              </w:rPr>
            </w:pPr>
          </w:p>
        </w:tc>
        <w:tc>
          <w:tcPr>
            <w:tcW w:w="797"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992"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993"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708"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i/>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jc w:val="center"/>
              <w:rPr>
                <w:rFonts w:ascii="Times New Roman" w:eastAsia="Times New Roman" w:hAnsi="Times New Roman" w:cs="Times New Roman"/>
                <w:i/>
                <w:sz w:val="20"/>
                <w:szCs w:val="20"/>
                <w:lang w:eastAsia="ru-RU"/>
              </w:rPr>
            </w:pPr>
          </w:p>
        </w:tc>
        <w:tc>
          <w:tcPr>
            <w:tcW w:w="797" w:type="dxa"/>
            <w:gridSpan w:val="3"/>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992" w:type="dxa"/>
            <w:gridSpan w:val="3"/>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993"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708"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val="restart"/>
            <w:tcBorders>
              <w:left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1. операции по снятию денежных средств в наличной форме:</w:t>
            </w: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28"/>
              <w:jc w:val="center"/>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сумма (в тыс. руб.)</w:t>
            </w:r>
          </w:p>
        </w:tc>
        <w:tc>
          <w:tcPr>
            <w:tcW w:w="797" w:type="dxa"/>
            <w:gridSpan w:val="3"/>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992" w:type="dxa"/>
            <w:gridSpan w:val="3"/>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993" w:type="dxa"/>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c>
          <w:tcPr>
            <w:tcW w:w="708" w:type="dxa"/>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jc w:val="both"/>
              <w:rPr>
                <w:rFonts w:ascii="Times New Roman" w:eastAsia="Times New Roman" w:hAnsi="Times New Roman" w:cs="Times New Roman"/>
                <w:i/>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28"/>
              <w:jc w:val="center"/>
              <w:rPr>
                <w:rFonts w:ascii="Times New Roman" w:eastAsia="Times New Roman" w:hAnsi="Times New Roman" w:cs="Times New Roman"/>
                <w:i/>
                <w:sz w:val="20"/>
                <w:szCs w:val="20"/>
                <w:lang w:val="en-US" w:eastAsia="ru-RU"/>
              </w:rPr>
            </w:pPr>
            <w:r w:rsidRPr="009B4F66">
              <w:rPr>
                <w:rFonts w:ascii="Times New Roman" w:eastAsia="Times New Roman" w:hAnsi="Times New Roman" w:cs="Times New Roman"/>
                <w:sz w:val="20"/>
                <w:szCs w:val="20"/>
                <w:lang w:eastAsia="ru-RU"/>
              </w:rPr>
              <w:t>кол-в</w:t>
            </w:r>
            <w:r w:rsidRPr="009B4F66">
              <w:rPr>
                <w:rFonts w:ascii="Times New Roman" w:eastAsia="Times New Roman" w:hAnsi="Times New Roman" w:cs="Times New Roman"/>
                <w:sz w:val="20"/>
                <w:szCs w:val="20"/>
                <w:lang w:val="en-US" w:eastAsia="ru-RU"/>
              </w:rPr>
              <w:t xml:space="preserve">о </w:t>
            </w:r>
            <w:proofErr w:type="spellStart"/>
            <w:r w:rsidRPr="009B4F66">
              <w:rPr>
                <w:rFonts w:ascii="Times New Roman" w:eastAsia="Times New Roman" w:hAnsi="Times New Roman" w:cs="Times New Roman"/>
                <w:sz w:val="20"/>
                <w:szCs w:val="20"/>
                <w:lang w:val="en-US" w:eastAsia="ru-RU"/>
              </w:rPr>
              <w:t>операций</w:t>
            </w:r>
            <w:proofErr w:type="spellEnd"/>
          </w:p>
        </w:tc>
        <w:tc>
          <w:tcPr>
            <w:tcW w:w="797" w:type="dxa"/>
            <w:gridSpan w:val="3"/>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val="restart"/>
            <w:tcBorders>
              <w:left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2. операции, связанные с переводами денежных сре</w:t>
            </w:r>
            <w:proofErr w:type="gramStart"/>
            <w:r w:rsidRPr="009B4F66">
              <w:rPr>
                <w:rFonts w:ascii="Times New Roman" w:eastAsia="Times New Roman" w:hAnsi="Times New Roman" w:cs="Times New Roman"/>
                <w:sz w:val="20"/>
                <w:szCs w:val="20"/>
                <w:lang w:eastAsia="ru-RU"/>
              </w:rPr>
              <w:t>дств в р</w:t>
            </w:r>
            <w:proofErr w:type="gramEnd"/>
            <w:r w:rsidRPr="009B4F66">
              <w:rPr>
                <w:rFonts w:ascii="Times New Roman" w:eastAsia="Times New Roman" w:hAnsi="Times New Roman" w:cs="Times New Roman"/>
                <w:sz w:val="20"/>
                <w:szCs w:val="20"/>
                <w:lang w:eastAsia="ru-RU"/>
              </w:rPr>
              <w:t>амках внешнеторговой деятельности, по каждой валюте в отдельности:</w:t>
            </w: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28"/>
              <w:jc w:val="center"/>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сумма (в инвалюте)</w:t>
            </w:r>
          </w:p>
        </w:tc>
        <w:tc>
          <w:tcPr>
            <w:tcW w:w="797" w:type="dxa"/>
            <w:gridSpan w:val="3"/>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val="restart"/>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sz w:val="20"/>
                <w:szCs w:val="20"/>
                <w:lang w:eastAsia="ru-RU"/>
              </w:rPr>
            </w:pPr>
            <w:proofErr w:type="spellStart"/>
            <w:r w:rsidRPr="009B4F66">
              <w:rPr>
                <w:rFonts w:ascii="Times New Roman" w:eastAsia="Times New Roman" w:hAnsi="Times New Roman" w:cs="Times New Roman"/>
                <w:sz w:val="20"/>
                <w:szCs w:val="20"/>
                <w:lang w:val="en-US" w:eastAsia="ru-RU"/>
              </w:rPr>
              <w:t>кол-во</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операций</w:t>
            </w:r>
            <w:proofErr w:type="spellEnd"/>
          </w:p>
        </w:tc>
        <w:tc>
          <w:tcPr>
            <w:tcW w:w="797"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jc w:val="center"/>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сумма (в инвалюте)</w:t>
            </w:r>
          </w:p>
        </w:tc>
        <w:tc>
          <w:tcPr>
            <w:tcW w:w="797"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28"/>
              <w:jc w:val="center"/>
              <w:rPr>
                <w:rFonts w:ascii="Times New Roman" w:eastAsia="Times New Roman" w:hAnsi="Times New Roman" w:cs="Times New Roman"/>
                <w:i/>
                <w:sz w:val="20"/>
                <w:szCs w:val="20"/>
                <w:lang w:val="en-US" w:eastAsia="ru-RU"/>
              </w:rPr>
            </w:pPr>
            <w:r w:rsidRPr="009B4F66">
              <w:rPr>
                <w:rFonts w:ascii="Times New Roman" w:eastAsia="Times New Roman" w:hAnsi="Times New Roman" w:cs="Times New Roman"/>
                <w:sz w:val="20"/>
                <w:szCs w:val="20"/>
                <w:lang w:eastAsia="ru-RU"/>
              </w:rPr>
              <w:t>кол-в</w:t>
            </w:r>
            <w:r w:rsidRPr="009B4F66">
              <w:rPr>
                <w:rFonts w:ascii="Times New Roman" w:eastAsia="Times New Roman" w:hAnsi="Times New Roman" w:cs="Times New Roman"/>
                <w:sz w:val="20"/>
                <w:szCs w:val="20"/>
                <w:lang w:val="en-US" w:eastAsia="ru-RU"/>
              </w:rPr>
              <w:t xml:space="preserve">о </w:t>
            </w:r>
            <w:proofErr w:type="spellStart"/>
            <w:r w:rsidRPr="009B4F66">
              <w:rPr>
                <w:rFonts w:ascii="Times New Roman" w:eastAsia="Times New Roman" w:hAnsi="Times New Roman" w:cs="Times New Roman"/>
                <w:sz w:val="20"/>
                <w:szCs w:val="20"/>
                <w:lang w:val="en-US" w:eastAsia="ru-RU"/>
              </w:rPr>
              <w:t>операций</w:t>
            </w:r>
            <w:proofErr w:type="spellEnd"/>
          </w:p>
        </w:tc>
        <w:tc>
          <w:tcPr>
            <w:tcW w:w="797"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28"/>
              <w:jc w:val="center"/>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сумма (в инвалюте)</w:t>
            </w:r>
          </w:p>
        </w:tc>
        <w:tc>
          <w:tcPr>
            <w:tcW w:w="797"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кол-во</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операций</w:t>
            </w:r>
            <w:proofErr w:type="spellEnd"/>
          </w:p>
        </w:tc>
        <w:tc>
          <w:tcPr>
            <w:tcW w:w="797"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сумма</w:t>
            </w:r>
            <w:proofErr w:type="spellEnd"/>
            <w:r w:rsidRPr="009B4F66">
              <w:rPr>
                <w:rFonts w:ascii="Times New Roman" w:eastAsia="Times New Roman" w:hAnsi="Times New Roman" w:cs="Times New Roman"/>
                <w:sz w:val="20"/>
                <w:szCs w:val="20"/>
                <w:lang w:val="en-US" w:eastAsia="ru-RU"/>
              </w:rPr>
              <w:t xml:space="preserve"> (в </w:t>
            </w:r>
            <w:r w:rsidRPr="009B4F66">
              <w:rPr>
                <w:rFonts w:ascii="Times New Roman" w:eastAsia="Times New Roman" w:hAnsi="Times New Roman" w:cs="Times New Roman"/>
                <w:sz w:val="20"/>
                <w:szCs w:val="20"/>
                <w:lang w:eastAsia="ru-RU"/>
              </w:rPr>
              <w:t>и</w:t>
            </w:r>
            <w:proofErr w:type="spellStart"/>
            <w:r w:rsidRPr="009B4F66">
              <w:rPr>
                <w:rFonts w:ascii="Times New Roman" w:eastAsia="Times New Roman" w:hAnsi="Times New Roman" w:cs="Times New Roman"/>
                <w:sz w:val="20"/>
                <w:szCs w:val="20"/>
                <w:lang w:val="en-US" w:eastAsia="ru-RU"/>
              </w:rPr>
              <w:t>нвалюте</w:t>
            </w:r>
            <w:proofErr w:type="spellEnd"/>
            <w:r w:rsidRPr="009B4F66">
              <w:rPr>
                <w:rFonts w:ascii="Times New Roman" w:eastAsia="Times New Roman" w:hAnsi="Times New Roman" w:cs="Times New Roman"/>
                <w:sz w:val="20"/>
                <w:szCs w:val="20"/>
                <w:lang w:val="en-US" w:eastAsia="ru-RU"/>
              </w:rPr>
              <w:t>)</w:t>
            </w:r>
          </w:p>
        </w:tc>
        <w:tc>
          <w:tcPr>
            <w:tcW w:w="797"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кол-во</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операций</w:t>
            </w:r>
            <w:proofErr w:type="spellEnd"/>
          </w:p>
        </w:tc>
        <w:tc>
          <w:tcPr>
            <w:tcW w:w="797"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168"/>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сумма</w:t>
            </w:r>
            <w:proofErr w:type="spellEnd"/>
            <w:r w:rsidRPr="009B4F66">
              <w:rPr>
                <w:rFonts w:ascii="Times New Roman" w:eastAsia="Times New Roman" w:hAnsi="Times New Roman" w:cs="Times New Roman"/>
                <w:sz w:val="20"/>
                <w:szCs w:val="20"/>
                <w:lang w:val="en-US" w:eastAsia="ru-RU"/>
              </w:rPr>
              <w:t xml:space="preserve"> (в </w:t>
            </w:r>
            <w:r w:rsidRPr="009B4F66">
              <w:rPr>
                <w:rFonts w:ascii="Times New Roman" w:eastAsia="Times New Roman" w:hAnsi="Times New Roman" w:cs="Times New Roman"/>
                <w:sz w:val="20"/>
                <w:szCs w:val="20"/>
                <w:lang w:eastAsia="ru-RU"/>
              </w:rPr>
              <w:t>и</w:t>
            </w:r>
            <w:proofErr w:type="spellStart"/>
            <w:r w:rsidRPr="009B4F66">
              <w:rPr>
                <w:rFonts w:ascii="Times New Roman" w:eastAsia="Times New Roman" w:hAnsi="Times New Roman" w:cs="Times New Roman"/>
                <w:sz w:val="20"/>
                <w:szCs w:val="20"/>
                <w:lang w:val="en-US" w:eastAsia="ru-RU"/>
              </w:rPr>
              <w:t>нвалюте</w:t>
            </w:r>
            <w:proofErr w:type="spellEnd"/>
            <w:r w:rsidRPr="009B4F66">
              <w:rPr>
                <w:rFonts w:ascii="Times New Roman" w:eastAsia="Times New Roman" w:hAnsi="Times New Roman" w:cs="Times New Roman"/>
                <w:sz w:val="20"/>
                <w:szCs w:val="20"/>
                <w:lang w:val="en-US" w:eastAsia="ru-RU"/>
              </w:rPr>
              <w:t>)</w:t>
            </w:r>
          </w:p>
        </w:tc>
        <w:tc>
          <w:tcPr>
            <w:tcW w:w="797"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tcBorders>
              <w:left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359"/>
        </w:trPr>
        <w:tc>
          <w:tcPr>
            <w:tcW w:w="567"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3401" w:type="dxa"/>
            <w:gridSpan w:val="2"/>
            <w:vMerge/>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i/>
                <w:sz w:val="20"/>
                <w:szCs w:val="20"/>
                <w:lang w:val="en-US" w:eastAsia="ru-RU"/>
              </w:rPr>
            </w:pPr>
          </w:p>
        </w:tc>
        <w:tc>
          <w:tcPr>
            <w:tcW w:w="2323" w:type="dxa"/>
            <w:gridSpan w:val="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кол-во</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операций</w:t>
            </w:r>
            <w:proofErr w:type="spellEnd"/>
          </w:p>
        </w:tc>
        <w:tc>
          <w:tcPr>
            <w:tcW w:w="797" w:type="dxa"/>
            <w:gridSpan w:val="3"/>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2" w:type="dxa"/>
            <w:gridSpan w:val="3"/>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993"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c>
          <w:tcPr>
            <w:tcW w:w="708"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firstLine="709"/>
              <w:jc w:val="center"/>
              <w:rPr>
                <w:rFonts w:ascii="Times New Roman" w:eastAsia="Times New Roman" w:hAnsi="Times New Roman" w:cs="Times New Roman"/>
                <w:i/>
                <w:sz w:val="20"/>
                <w:szCs w:val="20"/>
                <w:lang w:val="en-US" w:eastAsia="ru-RU"/>
              </w:rPr>
            </w:pPr>
          </w:p>
        </w:tc>
      </w:tr>
      <w:tr w:rsidR="009B4F66" w:rsidRPr="009B4F66" w:rsidTr="00517663">
        <w:trPr>
          <w:trHeight w:val="168"/>
        </w:trPr>
        <w:tc>
          <w:tcPr>
            <w:tcW w:w="567" w:type="dxa"/>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21</w:t>
            </w:r>
          </w:p>
        </w:tc>
        <w:tc>
          <w:tcPr>
            <w:tcW w:w="9214" w:type="dxa"/>
            <w:gridSpan w:val="1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Сведения о планируемых источниках поступления денежных средств:</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Заемные</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средства</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от</w:t>
            </w:r>
            <w:proofErr w:type="spellEnd"/>
            <w:r w:rsidRPr="009B4F66">
              <w:rPr>
                <w:rFonts w:ascii="Times New Roman" w:eastAsia="Times New Roman" w:hAnsi="Times New Roman" w:cs="Times New Roman"/>
                <w:sz w:val="20"/>
                <w:szCs w:val="20"/>
                <w:lang w:val="en-US" w:eastAsia="ru-RU"/>
              </w:rPr>
              <w:t xml:space="preserve"> 3-х </w:t>
            </w:r>
            <w:proofErr w:type="spellStart"/>
            <w:r w:rsidRPr="009B4F66">
              <w:rPr>
                <w:rFonts w:ascii="Times New Roman" w:eastAsia="Times New Roman" w:hAnsi="Times New Roman" w:cs="Times New Roman"/>
                <w:sz w:val="20"/>
                <w:szCs w:val="20"/>
                <w:lang w:val="en-US" w:eastAsia="ru-RU"/>
              </w:rPr>
              <w:t>лиц</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Кредиты</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выданные</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кредитными</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организациями</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Поступления</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от</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предпринимательской</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деятельности</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Продажа</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имущества</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val="en-US" w:eastAsia="ru-RU"/>
              </w:rPr>
            </w:pPr>
            <w:proofErr w:type="spellStart"/>
            <w:r w:rsidRPr="009B4F66">
              <w:rPr>
                <w:rFonts w:ascii="Times New Roman" w:eastAsia="Times New Roman" w:hAnsi="Times New Roman" w:cs="Times New Roman"/>
                <w:sz w:val="20"/>
                <w:szCs w:val="20"/>
                <w:lang w:val="en-US" w:eastAsia="ru-RU"/>
              </w:rPr>
              <w:t>Личные</w:t>
            </w:r>
            <w:proofErr w:type="spellEnd"/>
            <w:r w:rsidRPr="009B4F66">
              <w:rPr>
                <w:rFonts w:ascii="Times New Roman" w:eastAsia="Times New Roman" w:hAnsi="Times New Roman" w:cs="Times New Roman"/>
                <w:sz w:val="20"/>
                <w:szCs w:val="20"/>
                <w:lang w:val="en-US" w:eastAsia="ru-RU"/>
              </w:rPr>
              <w:t xml:space="preserve"> </w:t>
            </w:r>
            <w:proofErr w:type="spellStart"/>
            <w:r w:rsidRPr="009B4F66">
              <w:rPr>
                <w:rFonts w:ascii="Times New Roman" w:eastAsia="Times New Roman" w:hAnsi="Times New Roman" w:cs="Times New Roman"/>
                <w:sz w:val="20"/>
                <w:szCs w:val="20"/>
                <w:lang w:val="en-US" w:eastAsia="ru-RU"/>
              </w:rPr>
              <w:t>средства</w:t>
            </w:r>
            <w:proofErr w:type="spellEnd"/>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val="en-US" w:eastAsia="ru-RU"/>
              </w:rPr>
              <w:t>Иное__________________________________________________________________________________</w:t>
            </w:r>
          </w:p>
        </w:tc>
      </w:tr>
      <w:tr w:rsidR="009B4F66" w:rsidRPr="009B4F66" w:rsidTr="00517663">
        <w:trPr>
          <w:trHeight w:val="168"/>
        </w:trPr>
        <w:tc>
          <w:tcPr>
            <w:tcW w:w="567" w:type="dxa"/>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22</w:t>
            </w:r>
          </w:p>
        </w:tc>
        <w:tc>
          <w:tcPr>
            <w:tcW w:w="9214" w:type="dxa"/>
            <w:gridSpan w:val="1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72"/>
              <w:jc w:val="both"/>
              <w:rPr>
                <w:rFonts w:ascii="Times New Roman" w:eastAsia="Times New Roman" w:hAnsi="Times New Roman" w:cs="Times New Roman"/>
                <w:i/>
                <w:sz w:val="20"/>
                <w:szCs w:val="20"/>
                <w:lang w:eastAsia="ru-RU"/>
              </w:rPr>
            </w:pPr>
            <w:r w:rsidRPr="009B4F66">
              <w:rPr>
                <w:rFonts w:ascii="Times New Roman" w:eastAsia="Times New Roman" w:hAnsi="Times New Roman" w:cs="Times New Roman"/>
                <w:b/>
                <w:sz w:val="20"/>
                <w:szCs w:val="20"/>
                <w:lang w:eastAsia="ru-RU"/>
              </w:rPr>
              <w:t>Осуществление</w:t>
            </w:r>
            <w:r w:rsidRPr="009B4F66">
              <w:rPr>
                <w:rFonts w:ascii="Times New Roman" w:eastAsia="Times New Roman" w:hAnsi="Times New Roman" w:cs="Times New Roman"/>
                <w:b/>
                <w:bCs/>
                <w:sz w:val="20"/>
                <w:szCs w:val="20"/>
                <w:lang w:eastAsia="ru-RU"/>
              </w:rPr>
              <w:t xml:space="preserve"> бухгалтерского учета </w:t>
            </w:r>
            <w:r w:rsidRPr="009B4F66">
              <w:rPr>
                <w:rFonts w:ascii="Times New Roman" w:eastAsia="Times New Roman" w:hAnsi="Times New Roman" w:cs="Times New Roman"/>
                <w:i/>
                <w:sz w:val="20"/>
                <w:szCs w:val="20"/>
                <w:lang w:eastAsia="ru-RU"/>
              </w:rPr>
              <w:t>(заполняется Клиентами, не имеющими счетов в Банке) отметьте выбранные варианты</w:t>
            </w:r>
            <w:r w:rsidRPr="009B4F66">
              <w:rPr>
                <w:rFonts w:ascii="Times New Roman" w:eastAsia="Times New Roman" w:hAnsi="Times New Roman" w:cs="Times New Roman"/>
                <w:bCs/>
                <w:sz w:val="20"/>
                <w:szCs w:val="20"/>
                <w:lang w:eastAsia="ru-RU"/>
              </w:rPr>
              <w:t>:</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ведение бухгалтерского учета возложено на главного бухгалтера</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ведение бухгалтерского учета возложено на иное должностное лицо</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ведение бухгалтерского учета возложено на руководителя</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заключен договор об оказании услуг по ведению бухгалтерского учета</w:t>
            </w:r>
          </w:p>
        </w:tc>
      </w:tr>
      <w:tr w:rsidR="009B4F66" w:rsidRPr="009B4F66" w:rsidTr="00517663">
        <w:trPr>
          <w:trHeight w:val="330"/>
        </w:trPr>
        <w:tc>
          <w:tcPr>
            <w:tcW w:w="567" w:type="dxa"/>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2</w:t>
            </w:r>
            <w:r w:rsidRPr="009B4F66">
              <w:rPr>
                <w:rFonts w:ascii="Times New Roman" w:eastAsia="Times New Roman" w:hAnsi="Times New Roman" w:cs="Times New Roman"/>
                <w:b/>
                <w:sz w:val="20"/>
                <w:szCs w:val="20"/>
                <w:lang w:eastAsia="ru-RU"/>
              </w:rPr>
              <w:t>3</w:t>
            </w:r>
          </w:p>
        </w:tc>
        <w:tc>
          <w:tcPr>
            <w:tcW w:w="9214" w:type="dxa"/>
            <w:gridSpan w:val="1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Сведения</w:t>
            </w:r>
            <w:r w:rsidRPr="009B4F66">
              <w:rPr>
                <w:rFonts w:ascii="Times New Roman" w:eastAsia="@Meiryo UI" w:hAnsi="Times New Roman" w:cs="Times New Roman"/>
                <w:b/>
                <w:sz w:val="20"/>
                <w:szCs w:val="20"/>
              </w:rPr>
              <w:t xml:space="preserve"> (документы) о финансовом положении</w:t>
            </w:r>
            <w:r w:rsidRPr="009B4F66">
              <w:rPr>
                <w:rFonts w:ascii="Times New Roman" w:eastAsia="Times New Roman" w:hAnsi="Times New Roman" w:cs="Times New Roman"/>
                <w:b/>
                <w:sz w:val="20"/>
                <w:szCs w:val="20"/>
                <w:lang w:eastAsia="ru-RU"/>
              </w:rPr>
              <w:t>:</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Calibri" w:hAnsi="Times New Roman" w:cs="Times New Roman"/>
                <w:bCs/>
                <w:sz w:val="20"/>
                <w:szCs w:val="20"/>
                <w:lang w:eastAsia="ru-RU"/>
              </w:rPr>
            </w:pPr>
            <w:r w:rsidRPr="009B4F66">
              <w:rPr>
                <w:rFonts w:ascii="Times New Roman" w:eastAsia="Times New Roman" w:hAnsi="Times New Roman" w:cs="Times New Roman"/>
                <w:b/>
                <w:sz w:val="20"/>
                <w:szCs w:val="20"/>
                <w:lang w:eastAsia="ru-RU"/>
              </w:rPr>
              <w:t>Документы</w:t>
            </w:r>
            <w:r w:rsidRPr="009B4F66">
              <w:rPr>
                <w:rFonts w:ascii="Times New Roman" w:eastAsia="Calibri" w:hAnsi="Times New Roman" w:cs="Times New Roman"/>
                <w:b/>
                <w:bCs/>
                <w:sz w:val="20"/>
                <w:szCs w:val="20"/>
                <w:lang w:eastAsia="ru-RU"/>
              </w:rPr>
              <w:t xml:space="preserve"> о финансовом положении * </w:t>
            </w:r>
            <w:r w:rsidRPr="009B4F66">
              <w:rPr>
                <w:rFonts w:ascii="Times New Roman" w:eastAsia="Calibri" w:hAnsi="Times New Roman" w:cs="Times New Roman"/>
                <w:bCs/>
                <w:sz w:val="20"/>
                <w:szCs w:val="20"/>
                <w:lang w:eastAsia="ru-RU"/>
              </w:rPr>
              <w:t>(</w:t>
            </w:r>
            <w:r w:rsidRPr="009B4F66">
              <w:rPr>
                <w:rFonts w:ascii="Times New Roman" w:eastAsia="Calibri" w:hAnsi="Times New Roman" w:cs="Times New Roman"/>
                <w:bCs/>
                <w:i/>
                <w:sz w:val="20"/>
                <w:szCs w:val="20"/>
                <w:lang w:eastAsia="ru-RU"/>
              </w:rPr>
              <w:t>указывается один из нижеперечисленных вариантов):</w:t>
            </w:r>
          </w:p>
          <w:p w:rsidR="009B4F66" w:rsidRPr="009B4F66" w:rsidRDefault="009B4F66" w:rsidP="009B4F66">
            <w:pPr>
              <w:numPr>
                <w:ilvl w:val="1"/>
                <w:numId w:val="11"/>
              </w:numPr>
              <w:tabs>
                <w:tab w:val="num" w:pos="72"/>
              </w:tabs>
              <w:spacing w:after="0" w:line="240" w:lineRule="auto"/>
              <w:ind w:left="72" w:right="71" w:firstLine="284"/>
              <w:jc w:val="both"/>
              <w:rPr>
                <w:rFonts w:ascii="Times New Roman" w:eastAsia="Times New Roman" w:hAnsi="Times New Roman" w:cs="Times New Roman"/>
                <w:sz w:val="20"/>
                <w:szCs w:val="20"/>
                <w:lang w:eastAsia="ru-RU"/>
              </w:rPr>
            </w:pPr>
            <w:r w:rsidRPr="009B4F66">
              <w:rPr>
                <w:rFonts w:ascii="Times New Roman" w:eastAsia="@Meiryo UI" w:hAnsi="Times New Roman" w:cs="Times New Roman"/>
                <w:noProof/>
                <w:sz w:val="20"/>
                <w:szCs w:val="20"/>
              </w:rPr>
              <w:t xml:space="preserve">Копия ** </w:t>
            </w:r>
            <w:r w:rsidRPr="009B4F66">
              <w:rPr>
                <w:rFonts w:ascii="Times New Roman" w:eastAsia="Times New Roman" w:hAnsi="Times New Roman" w:cs="Times New Roman"/>
                <w:sz w:val="20"/>
                <w:szCs w:val="20"/>
                <w:lang w:eastAsia="ru-RU"/>
              </w:rPr>
              <w:t>годовой (либо квартальной) налоговой отчетности (</w:t>
            </w:r>
            <w:proofErr w:type="gramStart"/>
            <w:r w:rsidRPr="009B4F66">
              <w:rPr>
                <w:rFonts w:ascii="Times New Roman" w:eastAsia="Times New Roman" w:hAnsi="Times New Roman" w:cs="Times New Roman"/>
                <w:sz w:val="20"/>
                <w:szCs w:val="20"/>
                <w:lang w:eastAsia="ru-RU"/>
              </w:rPr>
              <w:t>ОСН</w:t>
            </w:r>
            <w:proofErr w:type="gramEnd"/>
            <w:r w:rsidRPr="009B4F66">
              <w:rPr>
                <w:rFonts w:ascii="Times New Roman" w:eastAsia="Times New Roman" w:hAnsi="Times New Roman" w:cs="Times New Roman"/>
                <w:sz w:val="20"/>
                <w:szCs w:val="20"/>
                <w:lang w:eastAsia="ru-RU"/>
              </w:rPr>
              <w:t>, УСН, ЕСХН, ПСН - патент)</w:t>
            </w:r>
          </w:p>
          <w:p w:rsidR="009B4F66" w:rsidRPr="009B4F66" w:rsidRDefault="009B4F66" w:rsidP="009B4F66">
            <w:pPr>
              <w:numPr>
                <w:ilvl w:val="1"/>
                <w:numId w:val="11"/>
              </w:numPr>
              <w:tabs>
                <w:tab w:val="num" w:pos="72"/>
              </w:tabs>
              <w:spacing w:after="0" w:line="240" w:lineRule="auto"/>
              <w:ind w:left="72" w:right="71" w:firstLine="284"/>
              <w:jc w:val="both"/>
              <w:rPr>
                <w:rFonts w:ascii="Times New Roman" w:eastAsia="Times New Roman" w:hAnsi="Times New Roman" w:cs="Times New Roman"/>
                <w:sz w:val="20"/>
                <w:szCs w:val="20"/>
                <w:lang w:eastAsia="ru-RU"/>
              </w:rPr>
            </w:pPr>
            <w:proofErr w:type="gramStart"/>
            <w:r w:rsidRPr="009B4F66">
              <w:rPr>
                <w:rFonts w:ascii="Times New Roman" w:eastAsia="Times New Roman" w:hAnsi="Times New Roman" w:cs="Times New Roman"/>
                <w:sz w:val="20"/>
                <w:szCs w:val="20"/>
                <w:lang w:eastAsia="ru-RU"/>
              </w:rPr>
              <w:t>аудиторское заключение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Федерации/международным стандартам финансовой отчетности (МСФО)</w:t>
            </w:r>
            <w:proofErr w:type="gramEnd"/>
          </w:p>
          <w:p w:rsidR="009B4F66" w:rsidRPr="009B4F66" w:rsidRDefault="009B4F66" w:rsidP="009B4F66">
            <w:pPr>
              <w:numPr>
                <w:ilvl w:val="1"/>
                <w:numId w:val="11"/>
              </w:numPr>
              <w:tabs>
                <w:tab w:val="num" w:pos="72"/>
              </w:tabs>
              <w:spacing w:after="0" w:line="240" w:lineRule="auto"/>
              <w:ind w:left="72" w:right="71" w:firstLine="284"/>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9B4F66" w:rsidRPr="009B4F66" w:rsidRDefault="009B4F66" w:rsidP="009B4F66">
            <w:pPr>
              <w:numPr>
                <w:ilvl w:val="1"/>
                <w:numId w:val="11"/>
              </w:numPr>
              <w:tabs>
                <w:tab w:val="num" w:pos="72"/>
              </w:tabs>
              <w:spacing w:after="0" w:line="240" w:lineRule="auto"/>
              <w:ind w:left="72" w:right="71" w:firstLine="284"/>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для клиента нерезидента, не являющегося российским налогоплательщиком финансовая отчетность, определенная законодательством страны местонахождения, указать документ и отчетный период _________________________________________________________________________________________</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Meiryo UI" w:hAnsi="Times New Roman" w:cs="Times New Roman"/>
                <w:b/>
                <w:noProof/>
                <w:sz w:val="20"/>
                <w:szCs w:val="20"/>
              </w:rPr>
            </w:pPr>
            <w:r w:rsidRPr="009B4F66">
              <w:rPr>
                <w:rFonts w:ascii="Times New Roman" w:eastAsia="Times New Roman" w:hAnsi="Times New Roman" w:cs="Times New Roman"/>
                <w:b/>
                <w:sz w:val="20"/>
                <w:szCs w:val="20"/>
                <w:lang w:eastAsia="ru-RU"/>
              </w:rPr>
              <w:t>Обязуюсь</w:t>
            </w:r>
            <w:r w:rsidRPr="009B4F66">
              <w:rPr>
                <w:rFonts w:ascii="Times New Roman" w:eastAsia="@Meiryo UI" w:hAnsi="Times New Roman" w:cs="Times New Roman"/>
                <w:b/>
                <w:noProof/>
                <w:sz w:val="20"/>
                <w:szCs w:val="20"/>
              </w:rPr>
              <w:t xml:space="preserve"> предоставить после сдачи налоговой отчетности первого наступившего налогового периода. В настоящее время не готов предоставить документы о финансовом положении по причине</w:t>
            </w:r>
            <w:r w:rsidRPr="009B4F66">
              <w:rPr>
                <w:rFonts w:ascii="Times New Roman" w:eastAsia="@Meiryo UI" w:hAnsi="Times New Roman" w:cs="Times New Roman"/>
                <w:noProof/>
                <w:sz w:val="20"/>
                <w:szCs w:val="20"/>
              </w:rPr>
              <w:t xml:space="preserve"> </w:t>
            </w:r>
            <w:r w:rsidRPr="009B4F66">
              <w:rPr>
                <w:rFonts w:ascii="Times New Roman" w:eastAsia="@Meiryo UI" w:hAnsi="Times New Roman" w:cs="Times New Roman"/>
                <w:b/>
                <w:noProof/>
                <w:sz w:val="20"/>
                <w:szCs w:val="20"/>
              </w:rPr>
              <w:t>(</w:t>
            </w:r>
            <w:r w:rsidRPr="009B4F66">
              <w:rPr>
                <w:rFonts w:ascii="Times New Roman" w:eastAsia="@Meiryo UI" w:hAnsi="Times New Roman" w:cs="Times New Roman"/>
                <w:b/>
                <w:i/>
                <w:noProof/>
                <w:sz w:val="20"/>
                <w:szCs w:val="20"/>
              </w:rPr>
              <w:t>указать один из вариантов</w:t>
            </w:r>
            <w:r w:rsidRPr="009B4F66">
              <w:rPr>
                <w:rFonts w:ascii="Times New Roman" w:eastAsia="@Meiryo UI" w:hAnsi="Times New Roman" w:cs="Times New Roman"/>
                <w:b/>
                <w:noProof/>
                <w:sz w:val="20"/>
                <w:szCs w:val="20"/>
              </w:rPr>
              <w:t>):</w:t>
            </w:r>
          </w:p>
          <w:p w:rsidR="009B4F66" w:rsidRPr="009B4F66" w:rsidRDefault="009B4F66" w:rsidP="009B4F66">
            <w:pPr>
              <w:keepNext/>
              <w:numPr>
                <w:ilvl w:val="0"/>
                <w:numId w:val="4"/>
              </w:numPr>
              <w:tabs>
                <w:tab w:val="center" w:pos="639"/>
              </w:tabs>
              <w:spacing w:after="0" w:line="240" w:lineRule="auto"/>
              <w:ind w:right="-30" w:firstLine="356"/>
              <w:jc w:val="both"/>
              <w:rPr>
                <w:rFonts w:ascii="Times New Roman" w:eastAsia="@Meiryo UI" w:hAnsi="Times New Roman" w:cs="Times New Roman"/>
                <w:noProof/>
                <w:sz w:val="20"/>
                <w:szCs w:val="20"/>
              </w:rPr>
            </w:pPr>
            <w:r w:rsidRPr="009B4F66">
              <w:rPr>
                <w:rFonts w:ascii="Times New Roman" w:eastAsia="@Meiryo UI" w:hAnsi="Times New Roman" w:cs="Times New Roman"/>
                <w:noProof/>
                <w:sz w:val="20"/>
                <w:szCs w:val="20"/>
              </w:rPr>
              <w:t>период деятельности не превышает 3-ех месяцев со дня регистрации</w:t>
            </w:r>
          </w:p>
          <w:p w:rsidR="009B4F66" w:rsidRPr="009B4F66" w:rsidRDefault="009B4F66" w:rsidP="009B4F66">
            <w:pPr>
              <w:keepNext/>
              <w:numPr>
                <w:ilvl w:val="0"/>
                <w:numId w:val="4"/>
              </w:numPr>
              <w:tabs>
                <w:tab w:val="center" w:pos="639"/>
              </w:tabs>
              <w:spacing w:after="0" w:line="240" w:lineRule="auto"/>
              <w:ind w:right="-30" w:firstLine="356"/>
              <w:jc w:val="both"/>
              <w:rPr>
                <w:rFonts w:ascii="Times New Roman" w:eastAsia="@Meiryo UI" w:hAnsi="Times New Roman" w:cs="Times New Roman"/>
                <w:noProof/>
                <w:sz w:val="20"/>
                <w:szCs w:val="20"/>
              </w:rPr>
            </w:pPr>
            <w:r w:rsidRPr="009B4F66">
              <w:rPr>
                <w:rFonts w:ascii="Times New Roman" w:eastAsia="@Meiryo UI" w:hAnsi="Times New Roman" w:cs="Times New Roman"/>
                <w:noProof/>
                <w:sz w:val="20"/>
                <w:szCs w:val="20"/>
              </w:rPr>
              <w:t>данные в ИФНС еще не подавались</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Meiryo UI" w:hAnsi="Times New Roman" w:cs="Times New Roman"/>
                <w:b/>
                <w:noProof/>
                <w:sz w:val="20"/>
                <w:szCs w:val="20"/>
              </w:rPr>
            </w:pPr>
            <w:r w:rsidRPr="009B4F66">
              <w:rPr>
                <w:rFonts w:ascii="Times New Roman" w:eastAsia="Times New Roman" w:hAnsi="Times New Roman" w:cs="Times New Roman"/>
                <w:b/>
                <w:sz w:val="20"/>
                <w:szCs w:val="20"/>
                <w:lang w:eastAsia="ru-RU"/>
              </w:rPr>
              <w:t>Финансовая</w:t>
            </w:r>
            <w:r w:rsidRPr="009B4F66">
              <w:rPr>
                <w:rFonts w:ascii="Times New Roman" w:eastAsia="@Meiryo UI" w:hAnsi="Times New Roman" w:cs="Times New Roman"/>
                <w:b/>
                <w:noProof/>
                <w:sz w:val="20"/>
                <w:szCs w:val="20"/>
              </w:rPr>
              <w:t xml:space="preserve"> деятельность с даты регистрации не осуществлялась</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Данные</w:t>
            </w:r>
            <w:r w:rsidRPr="009B4F66">
              <w:rPr>
                <w:rFonts w:ascii="Times New Roman" w:eastAsia="Times New Roman" w:hAnsi="Times New Roman" w:cs="Times New Roman"/>
                <w:b/>
                <w:sz w:val="20"/>
                <w:szCs w:val="20"/>
                <w:u w:val="single"/>
                <w:lang w:eastAsia="ru-RU"/>
              </w:rPr>
              <w:t xml:space="preserve"> о рейтинге </w:t>
            </w:r>
            <w:r w:rsidRPr="009B4F66">
              <w:rPr>
                <w:rFonts w:ascii="Times New Roman" w:eastAsia="Times New Roman" w:hAnsi="Times New Roman" w:cs="Times New Roman"/>
                <w:b/>
                <w:i/>
                <w:sz w:val="20"/>
                <w:szCs w:val="20"/>
                <w:u w:val="single"/>
                <w:lang w:eastAsia="ru-RU"/>
              </w:rPr>
              <w:t>(при наличии):</w:t>
            </w:r>
            <w:r w:rsidRPr="009B4F66">
              <w:rPr>
                <w:rFonts w:ascii="Times New Roman" w:eastAsia="Times New Roman" w:hAnsi="Times New Roman" w:cs="Times New Roman"/>
                <w:b/>
                <w:sz w:val="20"/>
                <w:szCs w:val="20"/>
                <w:lang w:eastAsia="ru-RU"/>
              </w:rPr>
              <w:t xml:space="preserve"> </w:t>
            </w:r>
          </w:p>
          <w:p w:rsidR="009B4F66" w:rsidRPr="009B4F66" w:rsidRDefault="009B4F66" w:rsidP="009B4F66">
            <w:pPr>
              <w:numPr>
                <w:ilvl w:val="1"/>
                <w:numId w:val="11"/>
              </w:numPr>
              <w:tabs>
                <w:tab w:val="left" w:pos="781"/>
              </w:tabs>
              <w:spacing w:after="0" w:line="240" w:lineRule="auto"/>
              <w:ind w:left="72" w:right="71" w:firstLine="426"/>
              <w:jc w:val="both"/>
              <w:rPr>
                <w:rFonts w:ascii="Times New Roman" w:eastAsia="Calibri" w:hAnsi="Times New Roman" w:cs="Times New Roman"/>
                <w:b/>
                <w:sz w:val="20"/>
                <w:szCs w:val="20"/>
              </w:rPr>
            </w:pPr>
            <w:r w:rsidRPr="009B4F66">
              <w:rPr>
                <w:rFonts w:ascii="Times New Roman" w:eastAsia="Times New Roman" w:hAnsi="Times New Roman" w:cs="Times New Roman"/>
                <w:sz w:val="20"/>
                <w:szCs w:val="20"/>
                <w:lang w:eastAsia="ru-RU"/>
              </w:rPr>
              <w:t>данные о рейтинге юридического лица, размещенные в сети "Интернет" на сайтах международных рейтинговых агентств ("</w:t>
            </w:r>
            <w:r w:rsidRPr="009B4F66">
              <w:rPr>
                <w:rFonts w:ascii="Times New Roman" w:eastAsia="Times New Roman" w:hAnsi="Times New Roman" w:cs="Times New Roman"/>
                <w:sz w:val="20"/>
                <w:szCs w:val="20"/>
                <w:lang w:val="en-US" w:eastAsia="ru-RU"/>
              </w:rPr>
              <w:t>Standard</w:t>
            </w:r>
            <w:r w:rsidRPr="009B4F66">
              <w:rPr>
                <w:rFonts w:ascii="Times New Roman" w:eastAsia="Times New Roman" w:hAnsi="Times New Roman" w:cs="Times New Roman"/>
                <w:sz w:val="20"/>
                <w:szCs w:val="20"/>
                <w:lang w:eastAsia="ru-RU"/>
              </w:rPr>
              <w:t xml:space="preserve"> &amp; </w:t>
            </w:r>
            <w:r w:rsidRPr="009B4F66">
              <w:rPr>
                <w:rFonts w:ascii="Times New Roman" w:eastAsia="Times New Roman" w:hAnsi="Times New Roman" w:cs="Times New Roman"/>
                <w:sz w:val="20"/>
                <w:szCs w:val="20"/>
                <w:lang w:val="en-US" w:eastAsia="ru-RU"/>
              </w:rPr>
              <w:t>Poor</w:t>
            </w:r>
            <w:r w:rsidRPr="009B4F66">
              <w:rPr>
                <w:rFonts w:ascii="Times New Roman" w:eastAsia="Times New Roman" w:hAnsi="Times New Roman" w:cs="Times New Roman"/>
                <w:sz w:val="20"/>
                <w:szCs w:val="20"/>
                <w:lang w:eastAsia="ru-RU"/>
              </w:rPr>
              <w:t>'</w:t>
            </w:r>
            <w:r w:rsidRPr="009B4F66">
              <w:rPr>
                <w:rFonts w:ascii="Times New Roman" w:eastAsia="Times New Roman" w:hAnsi="Times New Roman" w:cs="Times New Roman"/>
                <w:sz w:val="20"/>
                <w:szCs w:val="20"/>
                <w:lang w:val="en-US" w:eastAsia="ru-RU"/>
              </w:rPr>
              <w:t>s</w:t>
            </w:r>
            <w:r w:rsidRPr="009B4F66">
              <w:rPr>
                <w:rFonts w:ascii="Times New Roman" w:eastAsia="Times New Roman" w:hAnsi="Times New Roman" w:cs="Times New Roman"/>
                <w:sz w:val="20"/>
                <w:szCs w:val="20"/>
                <w:lang w:eastAsia="ru-RU"/>
              </w:rPr>
              <w:t>", "</w:t>
            </w:r>
            <w:r w:rsidRPr="009B4F66">
              <w:rPr>
                <w:rFonts w:ascii="Times New Roman" w:eastAsia="Times New Roman" w:hAnsi="Times New Roman" w:cs="Times New Roman"/>
                <w:sz w:val="20"/>
                <w:szCs w:val="20"/>
                <w:lang w:val="en-US" w:eastAsia="ru-RU"/>
              </w:rPr>
              <w:t>Fitch</w:t>
            </w:r>
            <w:r w:rsidRPr="009B4F66">
              <w:rPr>
                <w:rFonts w:ascii="Times New Roman" w:eastAsia="Times New Roman" w:hAnsi="Times New Roman" w:cs="Times New Roman"/>
                <w:sz w:val="20"/>
                <w:szCs w:val="20"/>
                <w:lang w:eastAsia="ru-RU"/>
              </w:rPr>
              <w:t>-</w:t>
            </w:r>
            <w:r w:rsidRPr="009B4F66">
              <w:rPr>
                <w:rFonts w:ascii="Times New Roman" w:eastAsia="Times New Roman" w:hAnsi="Times New Roman" w:cs="Times New Roman"/>
                <w:sz w:val="20"/>
                <w:szCs w:val="20"/>
                <w:lang w:val="en-US" w:eastAsia="ru-RU"/>
              </w:rPr>
              <w:t>Ratings</w:t>
            </w:r>
            <w:r w:rsidRPr="009B4F66">
              <w:rPr>
                <w:rFonts w:ascii="Times New Roman" w:eastAsia="Times New Roman" w:hAnsi="Times New Roman" w:cs="Times New Roman"/>
                <w:sz w:val="20"/>
                <w:szCs w:val="20"/>
                <w:lang w:eastAsia="ru-RU"/>
              </w:rPr>
              <w:t>", "</w:t>
            </w:r>
            <w:r w:rsidRPr="009B4F66">
              <w:rPr>
                <w:rFonts w:ascii="Times New Roman" w:eastAsia="Times New Roman" w:hAnsi="Times New Roman" w:cs="Times New Roman"/>
                <w:sz w:val="20"/>
                <w:szCs w:val="20"/>
                <w:lang w:val="en-US" w:eastAsia="ru-RU"/>
              </w:rPr>
              <w:t>Moody</w:t>
            </w:r>
            <w:r w:rsidRPr="009B4F66">
              <w:rPr>
                <w:rFonts w:ascii="Times New Roman" w:eastAsia="Times New Roman" w:hAnsi="Times New Roman" w:cs="Times New Roman"/>
                <w:sz w:val="20"/>
                <w:szCs w:val="20"/>
                <w:lang w:eastAsia="ru-RU"/>
              </w:rPr>
              <w:t>'</w:t>
            </w:r>
            <w:r w:rsidRPr="009B4F66">
              <w:rPr>
                <w:rFonts w:ascii="Times New Roman" w:eastAsia="Times New Roman" w:hAnsi="Times New Roman" w:cs="Times New Roman"/>
                <w:sz w:val="20"/>
                <w:szCs w:val="20"/>
                <w:lang w:val="en-US" w:eastAsia="ru-RU"/>
              </w:rPr>
              <w:t>s</w:t>
            </w:r>
            <w:r w:rsidRPr="009B4F66">
              <w:rPr>
                <w:rFonts w:ascii="Times New Roman" w:eastAsia="Times New Roman" w:hAnsi="Times New Roman" w:cs="Times New Roman"/>
                <w:sz w:val="20"/>
                <w:szCs w:val="20"/>
                <w:lang w:eastAsia="ru-RU"/>
              </w:rPr>
              <w:t xml:space="preserve"> </w:t>
            </w:r>
            <w:r w:rsidRPr="009B4F66">
              <w:rPr>
                <w:rFonts w:ascii="Times New Roman" w:eastAsia="Times New Roman" w:hAnsi="Times New Roman" w:cs="Times New Roman"/>
                <w:sz w:val="20"/>
                <w:szCs w:val="20"/>
                <w:lang w:val="en-US" w:eastAsia="ru-RU"/>
              </w:rPr>
              <w:t>Investors</w:t>
            </w:r>
            <w:r w:rsidRPr="009B4F66">
              <w:rPr>
                <w:rFonts w:ascii="Times New Roman" w:eastAsia="Times New Roman" w:hAnsi="Times New Roman" w:cs="Times New Roman"/>
                <w:sz w:val="20"/>
                <w:szCs w:val="20"/>
                <w:lang w:eastAsia="ru-RU"/>
              </w:rPr>
              <w:t xml:space="preserve"> </w:t>
            </w:r>
            <w:r w:rsidRPr="009B4F66">
              <w:rPr>
                <w:rFonts w:ascii="Times New Roman" w:eastAsia="Times New Roman" w:hAnsi="Times New Roman" w:cs="Times New Roman"/>
                <w:sz w:val="20"/>
                <w:szCs w:val="20"/>
                <w:lang w:val="en-US" w:eastAsia="ru-RU"/>
              </w:rPr>
              <w:t>Service</w:t>
            </w:r>
            <w:r w:rsidRPr="009B4F66">
              <w:rPr>
                <w:rFonts w:ascii="Times New Roman" w:eastAsia="Times New Roman" w:hAnsi="Times New Roman" w:cs="Times New Roman"/>
                <w:sz w:val="20"/>
                <w:szCs w:val="20"/>
                <w:lang w:eastAsia="ru-RU"/>
              </w:rPr>
              <w:t>" и другие) и российских кредитных рейтинговых агентств</w:t>
            </w:r>
            <w:r w:rsidRPr="009B4F66">
              <w:rPr>
                <w:rFonts w:ascii="Times New Roman" w:eastAsia="@Meiryo UI" w:hAnsi="Times New Roman" w:cs="Times New Roman"/>
                <w:sz w:val="20"/>
                <w:szCs w:val="20"/>
              </w:rPr>
              <w:t xml:space="preserve"> (указать агентство и показатель рейтинга) _________________________________________________________________________________________</w:t>
            </w:r>
          </w:p>
          <w:p w:rsidR="009B4F66" w:rsidRPr="009B4F66" w:rsidRDefault="009B4F66" w:rsidP="009B4F66">
            <w:pPr>
              <w:tabs>
                <w:tab w:val="left" w:pos="356"/>
              </w:tabs>
              <w:spacing w:after="0" w:line="240" w:lineRule="auto"/>
              <w:ind w:right="-30"/>
              <w:jc w:val="both"/>
              <w:rPr>
                <w:rFonts w:ascii="Times New Roman" w:eastAsia="Calibri" w:hAnsi="Times New Roman" w:cs="Times New Roman"/>
                <w:i/>
                <w:sz w:val="20"/>
                <w:szCs w:val="20"/>
              </w:rPr>
            </w:pPr>
            <w:r w:rsidRPr="009B4F66">
              <w:rPr>
                <w:rFonts w:ascii="Times New Roman" w:eastAsia="Calibri" w:hAnsi="Times New Roman" w:cs="Times New Roman"/>
                <w:sz w:val="20"/>
                <w:szCs w:val="20"/>
              </w:rPr>
              <w:t xml:space="preserve">* </w:t>
            </w:r>
            <w:r w:rsidRPr="009B4F66">
              <w:rPr>
                <w:rFonts w:ascii="Times New Roman" w:eastAsia="Calibri" w:hAnsi="Times New Roman" w:cs="Times New Roman"/>
                <w:i/>
                <w:sz w:val="20"/>
                <w:szCs w:val="20"/>
              </w:rPr>
              <w:t>Предоставление в Банк соответствующих подтверждающих документов обязательно.</w:t>
            </w:r>
          </w:p>
          <w:p w:rsidR="009B4F66" w:rsidRPr="009B4F66" w:rsidRDefault="009B4F66" w:rsidP="009B4F66">
            <w:pPr>
              <w:tabs>
                <w:tab w:val="left" w:pos="356"/>
              </w:tabs>
              <w:spacing w:after="0" w:line="240" w:lineRule="auto"/>
              <w:ind w:right="-30"/>
              <w:jc w:val="both"/>
              <w:rPr>
                <w:rFonts w:ascii="Times New Roman" w:eastAsia="Calibri" w:hAnsi="Times New Roman" w:cs="Times New Roman"/>
                <w:i/>
                <w:sz w:val="20"/>
                <w:szCs w:val="20"/>
              </w:rPr>
            </w:pPr>
            <w:r w:rsidRPr="009B4F66">
              <w:rPr>
                <w:rFonts w:ascii="Times New Roman" w:eastAsia="Calibri" w:hAnsi="Times New Roman" w:cs="Times New Roman"/>
                <w:i/>
                <w:sz w:val="20"/>
                <w:szCs w:val="20"/>
              </w:rPr>
              <w:t>**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9B4F66" w:rsidRPr="009B4F66" w:rsidTr="00517663">
        <w:trPr>
          <w:trHeight w:val="330"/>
        </w:trPr>
        <w:tc>
          <w:tcPr>
            <w:tcW w:w="567" w:type="dxa"/>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2</w:t>
            </w:r>
            <w:r w:rsidRPr="009B4F66">
              <w:rPr>
                <w:rFonts w:ascii="Times New Roman" w:eastAsia="Times New Roman" w:hAnsi="Times New Roman" w:cs="Times New Roman"/>
                <w:b/>
                <w:sz w:val="20"/>
                <w:szCs w:val="20"/>
                <w:lang w:eastAsia="ru-RU"/>
              </w:rPr>
              <w:t>4</w:t>
            </w:r>
          </w:p>
        </w:tc>
        <w:tc>
          <w:tcPr>
            <w:tcW w:w="9214" w:type="dxa"/>
            <w:gridSpan w:val="12"/>
            <w:tcBorders>
              <w:left w:val="single" w:sz="4" w:space="0" w:color="auto"/>
              <w:bottom w:val="single" w:sz="4" w:space="0" w:color="auto"/>
              <w:right w:val="single" w:sz="4" w:space="0" w:color="auto"/>
            </w:tcBorders>
          </w:tcPr>
          <w:p w:rsidR="009B4F66" w:rsidRPr="009B4F66" w:rsidRDefault="009B4F66" w:rsidP="009B4F66">
            <w:pPr>
              <w:spacing w:after="0" w:line="240" w:lineRule="exact"/>
              <w:ind w:right="-30"/>
              <w:rPr>
                <w:rFonts w:ascii="Times New Roman" w:eastAsia="Times New Roman" w:hAnsi="Times New Roman" w:cs="Times New Roman"/>
                <w:i/>
                <w:sz w:val="20"/>
                <w:szCs w:val="20"/>
                <w:lang w:eastAsia="ru-RU"/>
              </w:rPr>
            </w:pPr>
            <w:r w:rsidRPr="009B4F66">
              <w:rPr>
                <w:rFonts w:ascii="Times New Roman" w:eastAsia="Times New Roman" w:hAnsi="Times New Roman" w:cs="Times New Roman"/>
                <w:b/>
                <w:sz w:val="20"/>
                <w:szCs w:val="20"/>
                <w:lang w:eastAsia="ru-RU"/>
              </w:rPr>
              <w:t>Информация о деловой репутации предпринимателя</w:t>
            </w:r>
            <w:r w:rsidRPr="009B4F66">
              <w:rPr>
                <w:rFonts w:ascii="Times New Roman" w:eastAsia="Times New Roman" w:hAnsi="Times New Roman" w:cs="Times New Roman"/>
                <w:sz w:val="20"/>
                <w:szCs w:val="20"/>
                <w:lang w:eastAsia="ru-RU"/>
              </w:rPr>
              <w:t xml:space="preserve"> </w:t>
            </w:r>
            <w:r w:rsidRPr="009B4F66">
              <w:rPr>
                <w:rFonts w:ascii="Times New Roman" w:eastAsia="Times New Roman" w:hAnsi="Times New Roman" w:cs="Times New Roman"/>
                <w:i/>
                <w:sz w:val="20"/>
                <w:szCs w:val="20"/>
                <w:lang w:eastAsia="ru-RU"/>
              </w:rPr>
              <w:t>(отметьте выбранные варианты):</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наличие отзыва (в произвольной письменной форме) от других Клиентов ПАО АКБ «Приморье», имеющих деловые отношения с Вашей организацией</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наличие банковского счета в других кредитных организаций </w:t>
            </w:r>
            <w:r w:rsidRPr="009B4F66">
              <w:rPr>
                <w:rFonts w:ascii="Times New Roman" w:eastAsia="Times New Roman" w:hAnsi="Times New Roman" w:cs="Times New Roman"/>
                <w:i/>
                <w:sz w:val="20"/>
                <w:szCs w:val="20"/>
                <w:lang w:eastAsia="ru-RU"/>
              </w:rPr>
              <w:t xml:space="preserve">(укажите при наличии наименование к/о в </w:t>
            </w:r>
            <w:proofErr w:type="gramStart"/>
            <w:r w:rsidRPr="009B4F66">
              <w:rPr>
                <w:rFonts w:ascii="Times New Roman" w:eastAsia="Times New Roman" w:hAnsi="Times New Roman" w:cs="Times New Roman"/>
                <w:i/>
                <w:sz w:val="20"/>
                <w:szCs w:val="20"/>
                <w:lang w:eastAsia="ru-RU"/>
              </w:rPr>
              <w:t>которой</w:t>
            </w:r>
            <w:proofErr w:type="gramEnd"/>
            <w:r w:rsidRPr="009B4F66">
              <w:rPr>
                <w:rFonts w:ascii="Times New Roman" w:eastAsia="Times New Roman" w:hAnsi="Times New Roman" w:cs="Times New Roman"/>
                <w:i/>
                <w:sz w:val="20"/>
                <w:szCs w:val="20"/>
                <w:lang w:eastAsia="ru-RU"/>
              </w:rPr>
              <w:t xml:space="preserve"> </w:t>
            </w:r>
            <w:proofErr w:type="spellStart"/>
            <w:r w:rsidRPr="009B4F66">
              <w:rPr>
                <w:rFonts w:ascii="Times New Roman" w:eastAsia="Times New Roman" w:hAnsi="Times New Roman" w:cs="Times New Roman"/>
                <w:i/>
                <w:sz w:val="20"/>
                <w:szCs w:val="20"/>
                <w:lang w:eastAsia="ru-RU"/>
              </w:rPr>
              <w:t>обслуживаетесь</w:t>
            </w:r>
            <w:proofErr w:type="spellEnd"/>
            <w:r w:rsidRPr="009B4F66">
              <w:rPr>
                <w:rFonts w:ascii="Times New Roman" w:eastAsia="Times New Roman" w:hAnsi="Times New Roman" w:cs="Times New Roman"/>
                <w:i/>
                <w:sz w:val="20"/>
                <w:szCs w:val="20"/>
                <w:lang w:eastAsia="ru-RU"/>
              </w:rPr>
              <w:t>)</w:t>
            </w:r>
            <w:r w:rsidRPr="009B4F66">
              <w:rPr>
                <w:rFonts w:ascii="Times New Roman" w:eastAsia="Times New Roman" w:hAnsi="Times New Roman" w:cs="Times New Roman"/>
                <w:sz w:val="20"/>
                <w:szCs w:val="20"/>
                <w:lang w:eastAsia="ru-RU"/>
              </w:rPr>
              <w:t xml:space="preserve"> _________________________________________________________________________________________</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наличие отзыва (в произвольной письменной форме) от других кредитных организаций, имеющих деловые отношения с Вашей организацией </w:t>
            </w:r>
            <w:r w:rsidRPr="009B4F66">
              <w:rPr>
                <w:rFonts w:ascii="Times New Roman" w:eastAsia="Times New Roman" w:hAnsi="Times New Roman" w:cs="Times New Roman"/>
                <w:i/>
                <w:sz w:val="20"/>
                <w:szCs w:val="20"/>
                <w:lang w:eastAsia="ru-RU"/>
              </w:rPr>
              <w:t xml:space="preserve">(в каких кредитных организациях ранее </w:t>
            </w:r>
            <w:r w:rsidRPr="009B4F66">
              <w:rPr>
                <w:rFonts w:ascii="Times New Roman" w:eastAsia="Times New Roman" w:hAnsi="Times New Roman" w:cs="Times New Roman"/>
                <w:i/>
                <w:sz w:val="20"/>
                <w:szCs w:val="20"/>
                <w:lang w:eastAsia="ru-RU"/>
              </w:rPr>
              <w:lastRenderedPageBreak/>
              <w:t>обслуживались)</w:t>
            </w:r>
            <w:r w:rsidRPr="009B4F66">
              <w:rPr>
                <w:rFonts w:ascii="Times New Roman" w:eastAsia="Times New Roman" w:hAnsi="Times New Roman" w:cs="Times New Roman"/>
                <w:sz w:val="20"/>
                <w:szCs w:val="20"/>
                <w:lang w:eastAsia="ru-RU"/>
              </w:rPr>
              <w:t xml:space="preserve"> __________________________________________________________________________________________</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отсутствие информации о деловой репутации об организации и органах управления в общедоступных источниках (СМИ, Интернет, иные)</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наличие информации о деловой репутации об организации и органах управления в общедоступных источниках (СМИ, Интернет, иные) при наличии информации укажите открытые источники информации __________________________________________________________________________________________</w:t>
            </w:r>
          </w:p>
        </w:tc>
      </w:tr>
      <w:tr w:rsidR="009B4F66" w:rsidRPr="009B4F66" w:rsidTr="00517663">
        <w:trPr>
          <w:trHeight w:val="330"/>
        </w:trPr>
        <w:tc>
          <w:tcPr>
            <w:tcW w:w="567" w:type="dxa"/>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eastAsia="ru-RU"/>
              </w:rPr>
              <w:lastRenderedPageBreak/>
              <w:t>25</w:t>
            </w:r>
          </w:p>
        </w:tc>
        <w:tc>
          <w:tcPr>
            <w:tcW w:w="9214" w:type="dxa"/>
            <w:gridSpan w:val="1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i/>
                <w:sz w:val="20"/>
                <w:szCs w:val="20"/>
                <w:lang w:eastAsia="ru-RU"/>
              </w:rPr>
            </w:pPr>
            <w:r w:rsidRPr="009B4F66">
              <w:rPr>
                <w:rFonts w:ascii="Times New Roman" w:eastAsia="Times New Roman" w:hAnsi="Times New Roman" w:cs="Times New Roman"/>
                <w:b/>
                <w:sz w:val="20"/>
                <w:szCs w:val="20"/>
                <w:lang w:eastAsia="ru-RU"/>
              </w:rPr>
              <w:t xml:space="preserve">Планируете ли Вы совершать следующие операции </w:t>
            </w:r>
            <w:r w:rsidRPr="009B4F66">
              <w:rPr>
                <w:rFonts w:ascii="Times New Roman" w:eastAsia="Times New Roman" w:hAnsi="Times New Roman" w:cs="Times New Roman"/>
                <w:i/>
                <w:sz w:val="20"/>
                <w:szCs w:val="20"/>
                <w:lang w:eastAsia="ru-RU"/>
              </w:rPr>
              <w:t>(указать при наличии намерений):</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Calibri" w:hAnsi="Times New Roman" w:cs="Times New Roman"/>
                <w:sz w:val="20"/>
                <w:szCs w:val="20"/>
              </w:rPr>
            </w:pPr>
            <w:proofErr w:type="gramStart"/>
            <w:r w:rsidRPr="009B4F66">
              <w:rPr>
                <w:rFonts w:ascii="Times New Roman" w:eastAsia="Times New Roman" w:hAnsi="Times New Roman" w:cs="Times New Roman"/>
                <w:b/>
                <w:sz w:val="20"/>
                <w:szCs w:val="20"/>
                <w:lang w:eastAsia="ru-RU"/>
              </w:rPr>
              <w:t>переводы</w:t>
            </w:r>
            <w:r w:rsidRPr="009B4F66">
              <w:rPr>
                <w:rFonts w:ascii="Times New Roman" w:eastAsia="Times New Roman" w:hAnsi="Times New Roman" w:cs="Times New Roman"/>
                <w:b/>
                <w:bCs/>
                <w:sz w:val="20"/>
                <w:szCs w:val="20"/>
                <w:lang w:eastAsia="ru-RU"/>
              </w:rPr>
              <w:t xml:space="preserve"> денежных средств на счета нерезидентов по оплате товаров, страной происхождения которых является Турецкая Республика; </w:t>
            </w:r>
            <w:r w:rsidRPr="009B4F66">
              <w:rPr>
                <w:rFonts w:ascii="Times New Roman" w:eastAsia="Times New Roman" w:hAnsi="Times New Roman" w:cs="Times New Roman"/>
                <w:bCs/>
                <w:sz w:val="20"/>
                <w:szCs w:val="20"/>
                <w:lang w:eastAsia="ru-RU"/>
              </w:rPr>
              <w:t>работ</w:t>
            </w:r>
            <w:r w:rsidRPr="009B4F66">
              <w:rPr>
                <w:rFonts w:ascii="Times New Roman" w:eastAsia="Times New Roman" w:hAnsi="Times New Roman" w:cs="Times New Roman"/>
                <w:b/>
                <w:bCs/>
                <w:sz w:val="20"/>
                <w:szCs w:val="20"/>
                <w:lang w:eastAsia="ru-RU"/>
              </w:rPr>
              <w:t xml:space="preserve"> </w:t>
            </w:r>
            <w:r w:rsidRPr="009B4F66">
              <w:rPr>
                <w:rFonts w:ascii="Times New Roman" w:eastAsia="Times New Roman" w:hAnsi="Times New Roman" w:cs="Times New Roman"/>
                <w:sz w:val="20"/>
                <w:szCs w:val="20"/>
                <w:lang w:eastAsia="ru-RU"/>
              </w:rPr>
              <w:t>(услуг) в рамках внешнеторговых договоров (контрактов), установленных Указом Президента РФ от 28.11.2015г. № 583 «О мерах по обеспечению национальной безопасности РФ и защите граждан РФ от преступных и иных противоправных действий и о применении специальных экономических мер в отношении Турецкой Республики».</w:t>
            </w:r>
            <w:proofErr w:type="gramEnd"/>
          </w:p>
        </w:tc>
      </w:tr>
      <w:tr w:rsidR="009B4F66" w:rsidRPr="009B4F66" w:rsidTr="00517663">
        <w:trPr>
          <w:trHeight w:val="330"/>
        </w:trPr>
        <w:tc>
          <w:tcPr>
            <w:tcW w:w="567" w:type="dxa"/>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2</w:t>
            </w:r>
            <w:r w:rsidRPr="009B4F66">
              <w:rPr>
                <w:rFonts w:ascii="Times New Roman" w:eastAsia="Times New Roman" w:hAnsi="Times New Roman" w:cs="Times New Roman"/>
                <w:b/>
                <w:sz w:val="20"/>
                <w:szCs w:val="20"/>
                <w:lang w:eastAsia="ru-RU"/>
              </w:rPr>
              <w:t>6</w:t>
            </w:r>
          </w:p>
        </w:tc>
        <w:tc>
          <w:tcPr>
            <w:tcW w:w="9214" w:type="dxa"/>
            <w:gridSpan w:val="1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Предусматривается</w:t>
            </w:r>
            <w:r w:rsidRPr="009B4F66">
              <w:rPr>
                <w:rFonts w:ascii="Times New Roman" w:eastAsia="Times New Roman" w:hAnsi="Times New Roman" w:cs="Times New Roman"/>
                <w:sz w:val="20"/>
                <w:szCs w:val="20"/>
                <w:lang w:eastAsia="ru-RU"/>
              </w:rPr>
              <w:t xml:space="preserve"> </w:t>
            </w:r>
            <w:r w:rsidRPr="009B4F66">
              <w:rPr>
                <w:rFonts w:ascii="Times New Roman" w:eastAsia="Times New Roman" w:hAnsi="Times New Roman" w:cs="Times New Roman"/>
                <w:b/>
                <w:sz w:val="20"/>
                <w:szCs w:val="20"/>
                <w:lang w:eastAsia="ru-RU"/>
              </w:rPr>
              <w:t>ли ввоз в Российскую Федерацию:</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proofErr w:type="gramStart"/>
            <w:r w:rsidRPr="009B4F66">
              <w:rPr>
                <w:rFonts w:ascii="Times New Roman" w:eastAsia="Times New Roman" w:hAnsi="Times New Roman" w:cs="Times New Roman"/>
                <w:sz w:val="20"/>
                <w:szCs w:val="20"/>
                <w:lang w:eastAsia="ru-RU"/>
              </w:rPr>
              <w:t>сельскохозяйственной продукции, сырья и продовольствия, страной происхождения которых являются США, страны Евросоюза, Канады, Австралии, Королевства Норвегия, Украина, Республика Албания, Черногория, Республика Исландия, Княжество Лихтенштейн и Соединенное Королевство Великобритании и Северной Ирландии в соответствии с перечнем Постановления Правительства РФ от 07.08.2014г. № 778 «О мерах по реализации указов Президента Российской Федерации от 6 августа 2014 г. N 560, от 24 июня</w:t>
            </w:r>
            <w:proofErr w:type="gramEnd"/>
            <w:r w:rsidRPr="009B4F66">
              <w:rPr>
                <w:rFonts w:ascii="Times New Roman" w:eastAsia="Times New Roman" w:hAnsi="Times New Roman" w:cs="Times New Roman"/>
                <w:sz w:val="20"/>
                <w:szCs w:val="20"/>
                <w:lang w:eastAsia="ru-RU"/>
              </w:rPr>
              <w:t xml:space="preserve"> </w:t>
            </w:r>
            <w:proofErr w:type="gramStart"/>
            <w:r w:rsidRPr="009B4F66">
              <w:rPr>
                <w:rFonts w:ascii="Times New Roman" w:eastAsia="Times New Roman" w:hAnsi="Times New Roman" w:cs="Times New Roman"/>
                <w:sz w:val="20"/>
                <w:szCs w:val="20"/>
                <w:lang w:eastAsia="ru-RU"/>
              </w:rPr>
              <w:t>2015 г. N 320, от 29 июня 2016 г. N 305, от 30 июня 2017 г. N 293, от 12 июля 2018 г. N 420, от 24 июня 2019 г. N 293, от 21 ноября 2020 г. N 730, от 20 сентября 2021 г. N 534, от 11.10.2022 г. N 725 и от 18 сентября 2023 г. N 693».</w:t>
            </w:r>
            <w:proofErr w:type="gramEnd"/>
          </w:p>
        </w:tc>
      </w:tr>
      <w:tr w:rsidR="009B4F66" w:rsidRPr="009B4F66" w:rsidTr="00517663">
        <w:trPr>
          <w:trHeight w:val="330"/>
        </w:trPr>
        <w:tc>
          <w:tcPr>
            <w:tcW w:w="567" w:type="dxa"/>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r w:rsidRPr="009B4F66">
              <w:rPr>
                <w:rFonts w:ascii="Times New Roman" w:eastAsia="Times New Roman" w:hAnsi="Times New Roman" w:cs="Times New Roman"/>
                <w:b/>
                <w:sz w:val="20"/>
                <w:szCs w:val="20"/>
                <w:lang w:val="en-US" w:eastAsia="ru-RU"/>
              </w:rPr>
              <w:t>2</w:t>
            </w:r>
            <w:r w:rsidRPr="009B4F66">
              <w:rPr>
                <w:rFonts w:ascii="Times New Roman" w:eastAsia="Times New Roman" w:hAnsi="Times New Roman" w:cs="Times New Roman"/>
                <w:b/>
                <w:sz w:val="20"/>
                <w:szCs w:val="20"/>
                <w:lang w:eastAsia="ru-RU"/>
              </w:rPr>
              <w:t>7</w:t>
            </w:r>
          </w:p>
        </w:tc>
        <w:tc>
          <w:tcPr>
            <w:tcW w:w="9214" w:type="dxa"/>
            <w:gridSpan w:val="12"/>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both"/>
              <w:rPr>
                <w:rFonts w:ascii="Times New Roman" w:eastAsia="Times New Roman" w:hAnsi="Times New Roman" w:cs="Times New Roman"/>
                <w:i/>
                <w:sz w:val="20"/>
                <w:szCs w:val="20"/>
                <w:lang w:eastAsia="ru-RU"/>
              </w:rPr>
            </w:pPr>
            <w:r w:rsidRPr="009B4F66">
              <w:rPr>
                <w:rFonts w:ascii="Times New Roman" w:eastAsia="Times New Roman" w:hAnsi="Times New Roman" w:cs="Times New Roman"/>
                <w:b/>
                <w:sz w:val="20"/>
                <w:szCs w:val="20"/>
                <w:lang w:eastAsia="ru-RU"/>
              </w:rPr>
              <w:t xml:space="preserve">Укажите сведения о </w:t>
            </w:r>
            <w:proofErr w:type="spellStart"/>
            <w:r w:rsidRPr="009B4F66">
              <w:rPr>
                <w:rFonts w:ascii="Times New Roman" w:eastAsia="Times New Roman" w:hAnsi="Times New Roman" w:cs="Times New Roman"/>
                <w:b/>
                <w:sz w:val="20"/>
                <w:szCs w:val="20"/>
                <w:lang w:eastAsia="ru-RU"/>
              </w:rPr>
              <w:t>бенефициарных</w:t>
            </w:r>
            <w:proofErr w:type="spellEnd"/>
            <w:r w:rsidRPr="009B4F66">
              <w:rPr>
                <w:rFonts w:ascii="Times New Roman" w:eastAsia="Times New Roman" w:hAnsi="Times New Roman" w:cs="Times New Roman"/>
                <w:b/>
                <w:sz w:val="20"/>
                <w:szCs w:val="20"/>
                <w:lang w:eastAsia="ru-RU"/>
              </w:rPr>
              <w:t xml:space="preserve"> владельцах ***</w:t>
            </w:r>
            <w:r w:rsidRPr="009B4F66">
              <w:rPr>
                <w:rFonts w:ascii="Times New Roman" w:eastAsia="Times New Roman" w:hAnsi="Times New Roman" w:cs="Times New Roman"/>
                <w:sz w:val="20"/>
                <w:szCs w:val="20"/>
                <w:lang w:eastAsia="ru-RU"/>
              </w:rPr>
              <w:t xml:space="preserve"> </w:t>
            </w:r>
            <w:r w:rsidRPr="009B4F66">
              <w:rPr>
                <w:rFonts w:ascii="Times New Roman" w:eastAsia="Times New Roman" w:hAnsi="Times New Roman" w:cs="Times New Roman"/>
                <w:i/>
                <w:sz w:val="20"/>
                <w:szCs w:val="20"/>
                <w:lang w:eastAsia="ru-RU"/>
              </w:rPr>
              <w:t>(отметьте выбранные варианты):</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Я Индивидуальный предприниматель ____________________________________________________,  являюсь </w:t>
            </w:r>
            <w:proofErr w:type="spellStart"/>
            <w:r w:rsidRPr="009B4F66">
              <w:rPr>
                <w:rFonts w:ascii="Times New Roman" w:eastAsia="Times New Roman" w:hAnsi="Times New Roman" w:cs="Times New Roman"/>
                <w:sz w:val="20"/>
                <w:szCs w:val="20"/>
                <w:lang w:eastAsia="ru-RU"/>
              </w:rPr>
              <w:t>бенефициарным</w:t>
            </w:r>
            <w:proofErr w:type="spellEnd"/>
            <w:r w:rsidRPr="009B4F66">
              <w:rPr>
                <w:rFonts w:ascii="Times New Roman" w:eastAsia="Times New Roman" w:hAnsi="Times New Roman" w:cs="Times New Roman"/>
                <w:sz w:val="20"/>
                <w:szCs w:val="20"/>
                <w:lang w:eastAsia="ru-RU"/>
              </w:rPr>
              <w:t xml:space="preserve"> владельцем</w:t>
            </w:r>
          </w:p>
          <w:p w:rsidR="009B4F66" w:rsidRPr="009B4F66" w:rsidRDefault="009B4F66" w:rsidP="009B4F66">
            <w:pPr>
              <w:numPr>
                <w:ilvl w:val="1"/>
                <w:numId w:val="1"/>
              </w:numPr>
              <w:tabs>
                <w:tab w:val="left" w:pos="355"/>
              </w:tabs>
              <w:spacing w:after="0" w:line="240" w:lineRule="auto"/>
              <w:ind w:right="71" w:firstLine="72"/>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Имеются лица, </w:t>
            </w:r>
            <w:proofErr w:type="gramStart"/>
            <w:r w:rsidRPr="009B4F66">
              <w:rPr>
                <w:rFonts w:ascii="Times New Roman" w:eastAsia="Times New Roman" w:hAnsi="Times New Roman" w:cs="Times New Roman"/>
                <w:sz w:val="20"/>
                <w:szCs w:val="20"/>
                <w:lang w:eastAsia="ru-RU"/>
              </w:rPr>
              <w:t>которые</w:t>
            </w:r>
            <w:proofErr w:type="gramEnd"/>
            <w:r w:rsidRPr="009B4F66">
              <w:rPr>
                <w:rFonts w:ascii="Times New Roman" w:eastAsia="Times New Roman" w:hAnsi="Times New Roman" w:cs="Times New Roman"/>
                <w:sz w:val="20"/>
                <w:szCs w:val="20"/>
                <w:lang w:eastAsia="ru-RU"/>
              </w:rPr>
              <w:t xml:space="preserve"> в конечном счете </w:t>
            </w:r>
            <w:r w:rsidRPr="009B4F66">
              <w:rPr>
                <w:rFonts w:ascii="Times New Roman" w:eastAsia="Calibri" w:hAnsi="Times New Roman" w:cs="Times New Roman"/>
                <w:sz w:val="20"/>
                <w:szCs w:val="20"/>
              </w:rPr>
              <w:t xml:space="preserve">прямо или косвенно </w:t>
            </w:r>
            <w:r w:rsidRPr="009B4F66">
              <w:rPr>
                <w:rFonts w:ascii="Times New Roman" w:eastAsia="Times New Roman" w:hAnsi="Times New Roman" w:cs="Times New Roman"/>
                <w:sz w:val="20"/>
                <w:szCs w:val="20"/>
                <w:lang w:eastAsia="ru-RU"/>
              </w:rPr>
              <w:t>имеют возможность контролировать действия Клиента, в том числе имеют возможность определять решения, принимаемые Клиентом.</w:t>
            </w:r>
          </w:p>
          <w:p w:rsidR="009B4F66" w:rsidRPr="009B4F66" w:rsidRDefault="009B4F66" w:rsidP="009B4F66">
            <w:pPr>
              <w:spacing w:after="0" w:line="240" w:lineRule="auto"/>
              <w:ind w:right="-30"/>
              <w:contextualSpacing/>
              <w:jc w:val="both"/>
              <w:rPr>
                <w:rFonts w:ascii="Times New Roman" w:eastAsia="Times New Roman" w:hAnsi="Times New Roman" w:cs="Times New Roman"/>
                <w:i/>
                <w:sz w:val="20"/>
                <w:szCs w:val="20"/>
                <w:lang w:eastAsia="ar-SA"/>
              </w:rPr>
            </w:pPr>
            <w:r w:rsidRPr="009B4F66">
              <w:rPr>
                <w:rFonts w:ascii="Times New Roman" w:eastAsia="Times New Roman" w:hAnsi="Times New Roman" w:cs="Times New Roman"/>
                <w:i/>
                <w:sz w:val="20"/>
                <w:szCs w:val="20"/>
                <w:lang w:eastAsia="ru-RU"/>
              </w:rPr>
              <w:t xml:space="preserve">Если имеется лицо, </w:t>
            </w:r>
            <w:proofErr w:type="gramStart"/>
            <w:r w:rsidRPr="009B4F66">
              <w:rPr>
                <w:rFonts w:ascii="Times New Roman" w:eastAsia="Times New Roman" w:hAnsi="Times New Roman" w:cs="Times New Roman"/>
                <w:i/>
                <w:sz w:val="20"/>
                <w:szCs w:val="20"/>
                <w:lang w:eastAsia="ru-RU"/>
              </w:rPr>
              <w:t>которое</w:t>
            </w:r>
            <w:proofErr w:type="gramEnd"/>
            <w:r w:rsidRPr="009B4F66">
              <w:rPr>
                <w:rFonts w:ascii="Times New Roman" w:eastAsia="Times New Roman" w:hAnsi="Times New Roman" w:cs="Times New Roman"/>
                <w:i/>
                <w:sz w:val="20"/>
                <w:szCs w:val="20"/>
                <w:lang w:eastAsia="ru-RU"/>
              </w:rPr>
              <w:t xml:space="preserve"> в конечном счете прямо или косвенно имеет возможность контролировать действия </w:t>
            </w:r>
            <w:proofErr w:type="spellStart"/>
            <w:r w:rsidRPr="009B4F66">
              <w:rPr>
                <w:rFonts w:ascii="Times New Roman" w:eastAsia="Times New Roman" w:hAnsi="Times New Roman" w:cs="Times New Roman"/>
                <w:i/>
                <w:sz w:val="20"/>
                <w:szCs w:val="20"/>
                <w:lang w:eastAsia="ru-RU"/>
              </w:rPr>
              <w:t>Клиемента</w:t>
            </w:r>
            <w:proofErr w:type="spellEnd"/>
            <w:r w:rsidRPr="009B4F66">
              <w:rPr>
                <w:rFonts w:ascii="Times New Roman" w:eastAsia="Times New Roman" w:hAnsi="Times New Roman" w:cs="Times New Roman"/>
                <w:i/>
                <w:sz w:val="20"/>
                <w:szCs w:val="20"/>
                <w:lang w:eastAsia="ru-RU"/>
              </w:rPr>
              <w:t>, в том числе имеет возможность определять решения, принимаемые</w:t>
            </w:r>
            <w:r w:rsidRPr="009B4F66">
              <w:rPr>
                <w:rFonts w:ascii="Times New Roman" w:eastAsia="Times New Roman" w:hAnsi="Times New Roman" w:cs="Times New Roman"/>
                <w:sz w:val="20"/>
                <w:szCs w:val="20"/>
                <w:lang w:eastAsia="ru-RU"/>
              </w:rPr>
              <w:t xml:space="preserve"> </w:t>
            </w:r>
            <w:r w:rsidRPr="009B4F66">
              <w:rPr>
                <w:rFonts w:ascii="Times New Roman" w:eastAsia="Times New Roman" w:hAnsi="Times New Roman" w:cs="Times New Roman"/>
                <w:i/>
                <w:sz w:val="20"/>
                <w:szCs w:val="20"/>
                <w:lang w:eastAsia="ru-RU"/>
              </w:rPr>
              <w:t>Клиентом н</w:t>
            </w:r>
            <w:r w:rsidRPr="009B4F66">
              <w:rPr>
                <w:rFonts w:ascii="Times New Roman" w:eastAsia="Times New Roman" w:hAnsi="Times New Roman" w:cs="Times New Roman"/>
                <w:i/>
                <w:sz w:val="20"/>
                <w:szCs w:val="20"/>
                <w:lang w:eastAsia="ar-SA"/>
              </w:rPr>
              <w:t xml:space="preserve">еобходимо заполнить и представить сведения по </w:t>
            </w:r>
            <w:proofErr w:type="spellStart"/>
            <w:r w:rsidRPr="009B4F66">
              <w:rPr>
                <w:rFonts w:ascii="Times New Roman" w:eastAsia="Times New Roman" w:hAnsi="Times New Roman" w:cs="Times New Roman"/>
                <w:i/>
                <w:sz w:val="20"/>
                <w:szCs w:val="20"/>
                <w:lang w:eastAsia="ar-SA"/>
              </w:rPr>
              <w:t>бенефициарным</w:t>
            </w:r>
            <w:proofErr w:type="spellEnd"/>
            <w:r w:rsidRPr="009B4F66">
              <w:rPr>
                <w:rFonts w:ascii="Times New Roman" w:eastAsia="Times New Roman" w:hAnsi="Times New Roman" w:cs="Times New Roman"/>
                <w:i/>
                <w:sz w:val="20"/>
                <w:szCs w:val="20"/>
                <w:lang w:eastAsia="ar-SA"/>
              </w:rPr>
              <w:t xml:space="preserve"> владельцам.</w:t>
            </w:r>
          </w:p>
          <w:p w:rsidR="009B4F66" w:rsidRPr="009B4F66" w:rsidRDefault="009B4F66" w:rsidP="009B4F66">
            <w:pPr>
              <w:keepNext/>
              <w:numPr>
                <w:ilvl w:val="0"/>
                <w:numId w:val="4"/>
              </w:numPr>
              <w:tabs>
                <w:tab w:val="center" w:pos="356"/>
              </w:tabs>
              <w:spacing w:after="0" w:line="240" w:lineRule="auto"/>
              <w:ind w:right="-30" w:firstLine="72"/>
              <w:jc w:val="both"/>
              <w:rPr>
                <w:rFonts w:ascii="Times New Roman" w:eastAsia="Times New Roman" w:hAnsi="Times New Roman" w:cs="Times New Roman"/>
                <w:i/>
                <w:sz w:val="20"/>
                <w:szCs w:val="20"/>
                <w:lang w:eastAsia="ar-SA"/>
              </w:rPr>
            </w:pPr>
            <w:r w:rsidRPr="009B4F66">
              <w:rPr>
                <w:rFonts w:ascii="Times New Roman" w:eastAsia="Times New Roman" w:hAnsi="Times New Roman" w:cs="Times New Roman"/>
                <w:b/>
                <w:spacing w:val="-2"/>
                <w:sz w:val="20"/>
                <w:szCs w:val="20"/>
                <w:lang w:eastAsia="ru-RU"/>
              </w:rPr>
              <w:t xml:space="preserve">Сведения о </w:t>
            </w:r>
            <w:proofErr w:type="spellStart"/>
            <w:r w:rsidRPr="009B4F66">
              <w:rPr>
                <w:rFonts w:ascii="Times New Roman" w:eastAsia="Times New Roman" w:hAnsi="Times New Roman" w:cs="Times New Roman"/>
                <w:b/>
                <w:spacing w:val="-2"/>
                <w:sz w:val="20"/>
                <w:szCs w:val="20"/>
                <w:lang w:eastAsia="ru-RU"/>
              </w:rPr>
              <w:t>бенефициарном</w:t>
            </w:r>
            <w:proofErr w:type="spellEnd"/>
            <w:r w:rsidRPr="009B4F66">
              <w:rPr>
                <w:rFonts w:ascii="Times New Roman" w:eastAsia="Times New Roman" w:hAnsi="Times New Roman" w:cs="Times New Roman"/>
                <w:b/>
                <w:spacing w:val="-2"/>
                <w:sz w:val="20"/>
                <w:szCs w:val="20"/>
                <w:lang w:eastAsia="ru-RU"/>
              </w:rPr>
              <w:t xml:space="preserve"> владельце прилагаются (заполнение данного пункта обязательно)</w:t>
            </w:r>
          </w:p>
          <w:p w:rsidR="009B4F66" w:rsidRPr="009B4F66" w:rsidRDefault="009B4F66" w:rsidP="009B4F66">
            <w:pPr>
              <w:keepNext/>
              <w:tabs>
                <w:tab w:val="center" w:pos="498"/>
              </w:tabs>
              <w:spacing w:after="0" w:line="240" w:lineRule="auto"/>
              <w:ind w:left="214" w:right="-30"/>
              <w:jc w:val="both"/>
              <w:rPr>
                <w:rFonts w:ascii="Times New Roman" w:eastAsia="Times New Roman" w:hAnsi="Times New Roman" w:cs="Times New Roman"/>
                <w:i/>
                <w:sz w:val="10"/>
                <w:szCs w:val="10"/>
                <w:lang w:eastAsia="ar-SA"/>
              </w:rPr>
            </w:pPr>
          </w:p>
        </w:tc>
      </w:tr>
      <w:tr w:rsidR="009B4F66" w:rsidRPr="009B4F66" w:rsidTr="00517663">
        <w:trPr>
          <w:trHeight w:val="330"/>
        </w:trPr>
        <w:tc>
          <w:tcPr>
            <w:tcW w:w="567" w:type="dxa"/>
            <w:vMerge w:val="restart"/>
            <w:tcBorders>
              <w:top w:val="single" w:sz="4" w:space="0" w:color="auto"/>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28</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tcPr>
          <w:p w:rsidR="009B4F66" w:rsidRPr="009B4F66" w:rsidRDefault="009B4F66" w:rsidP="009B4F66">
            <w:pPr>
              <w:spacing w:after="0" w:line="240" w:lineRule="exact"/>
              <w:ind w:right="-30"/>
              <w:jc w:val="center"/>
              <w:rPr>
                <w:rFonts w:ascii="Times New Roman" w:eastAsia="Times New Roman" w:hAnsi="Times New Roman" w:cs="Times New Roman"/>
                <w:sz w:val="20"/>
                <w:szCs w:val="20"/>
                <w:lang w:eastAsia="ru-RU"/>
              </w:rPr>
            </w:pPr>
            <w:r w:rsidRPr="009B4F66">
              <w:rPr>
                <w:rFonts w:ascii="Times New Roman" w:eastAsia="Times New Roman" w:hAnsi="Times New Roman" w:cs="Times New Roman"/>
                <w:b/>
                <w:sz w:val="20"/>
                <w:szCs w:val="20"/>
                <w:u w:val="single"/>
                <w:lang w:eastAsia="ru-RU"/>
              </w:rPr>
              <w:t>Подтверждаю, что я (</w:t>
            </w:r>
            <w:r w:rsidRPr="009B4F66">
              <w:rPr>
                <w:rFonts w:ascii="Times New Roman" w:eastAsia="Times New Roman" w:hAnsi="Times New Roman" w:cs="Times New Roman"/>
                <w:b/>
                <w:sz w:val="20"/>
                <w:szCs w:val="20"/>
                <w:u w:val="single"/>
                <w:lang w:val="en-US" w:eastAsia="ru-RU"/>
              </w:rPr>
              <w:t>I</w:t>
            </w:r>
            <w:r w:rsidRPr="009B4F66">
              <w:rPr>
                <w:rFonts w:ascii="Times New Roman" w:eastAsia="Times New Roman" w:hAnsi="Times New Roman" w:cs="Times New Roman"/>
                <w:b/>
                <w:sz w:val="20"/>
                <w:szCs w:val="20"/>
                <w:u w:val="single"/>
                <w:lang w:eastAsia="ru-RU"/>
              </w:rPr>
              <w:t xml:space="preserve"> </w:t>
            </w:r>
            <w:r w:rsidRPr="009B4F66">
              <w:rPr>
                <w:rFonts w:ascii="Times New Roman" w:eastAsia="Times New Roman" w:hAnsi="Times New Roman" w:cs="Times New Roman"/>
                <w:b/>
                <w:sz w:val="20"/>
                <w:szCs w:val="20"/>
                <w:u w:val="single"/>
                <w:lang w:val="en-US" w:eastAsia="ru-RU"/>
              </w:rPr>
              <w:t>confirm</w:t>
            </w:r>
            <w:r w:rsidRPr="009B4F66">
              <w:rPr>
                <w:rFonts w:ascii="Times New Roman" w:eastAsia="Times New Roman" w:hAnsi="Times New Roman" w:cs="Times New Roman"/>
                <w:b/>
                <w:sz w:val="20"/>
                <w:szCs w:val="20"/>
                <w:u w:val="single"/>
                <w:lang w:eastAsia="ru-RU"/>
              </w:rPr>
              <w:t xml:space="preserve"> </w:t>
            </w:r>
            <w:r w:rsidRPr="009B4F66">
              <w:rPr>
                <w:rFonts w:ascii="Times New Roman" w:eastAsia="Times New Roman" w:hAnsi="Times New Roman" w:cs="Times New Roman"/>
                <w:b/>
                <w:sz w:val="20"/>
                <w:szCs w:val="20"/>
                <w:u w:val="single"/>
                <w:lang w:val="en-US" w:eastAsia="ru-RU"/>
              </w:rPr>
              <w:t>that</w:t>
            </w:r>
            <w:r w:rsidRPr="009B4F66">
              <w:rPr>
                <w:rFonts w:ascii="Times New Roman" w:eastAsia="Times New Roman" w:hAnsi="Times New Roman" w:cs="Times New Roman"/>
                <w:b/>
                <w:sz w:val="20"/>
                <w:szCs w:val="20"/>
                <w:u w:val="single"/>
                <w:lang w:eastAsia="ru-RU"/>
              </w:rPr>
              <w:t>)</w:t>
            </w:r>
          </w:p>
        </w:tc>
      </w:tr>
      <w:tr w:rsidR="009B4F66" w:rsidRPr="009B4F66" w:rsidTr="00517663">
        <w:trPr>
          <w:trHeight w:val="330"/>
        </w:trPr>
        <w:tc>
          <w:tcPr>
            <w:tcW w:w="567"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tc>
        <w:tc>
          <w:tcPr>
            <w:tcW w:w="6803" w:type="dxa"/>
            <w:gridSpan w:val="9"/>
            <w:tcBorders>
              <w:top w:val="single" w:sz="4" w:space="0" w:color="auto"/>
              <w:left w:val="single" w:sz="4" w:space="0" w:color="auto"/>
              <w:bottom w:val="single" w:sz="4" w:space="0" w:color="auto"/>
              <w:right w:val="single" w:sz="4" w:space="0" w:color="auto"/>
            </w:tcBorders>
          </w:tcPr>
          <w:p w:rsidR="009B4F66" w:rsidRPr="009B4F66" w:rsidRDefault="009B4F66" w:rsidP="009B4F66">
            <w:pPr>
              <w:numPr>
                <w:ilvl w:val="0"/>
                <w:numId w:val="7"/>
              </w:numPr>
              <w:tabs>
                <w:tab w:val="left" w:pos="356"/>
              </w:tabs>
              <w:spacing w:after="0" w:line="240" w:lineRule="auto"/>
              <w:ind w:right="8" w:firstLine="72"/>
              <w:contextualSpacing/>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являюсь публичным должностным</w:t>
            </w:r>
            <w:r w:rsidRPr="009B4F66">
              <w:rPr>
                <w:rFonts w:ascii="Times New Roman" w:eastAsia="Times New Roman" w:hAnsi="Times New Roman" w:cs="Times New Roman"/>
                <w:sz w:val="20"/>
                <w:szCs w:val="20"/>
                <w:vertAlign w:val="superscript"/>
                <w:lang w:eastAsia="ru-RU"/>
              </w:rPr>
              <w:t xml:space="preserve"> </w:t>
            </w:r>
            <w:r w:rsidRPr="009B4F66">
              <w:rPr>
                <w:rFonts w:ascii="Times New Roman" w:eastAsia="Times New Roman" w:hAnsi="Times New Roman" w:cs="Times New Roman"/>
                <w:sz w:val="20"/>
                <w:szCs w:val="20"/>
                <w:lang w:eastAsia="ru-RU"/>
              </w:rPr>
              <w:t>лицом (статья 7.3 Федерального закона Российской Федерации от 07.08.2001г. № 115-ФЗ «О противодействии легализации (отмыванию) доходов, полученных преступным путем, и финансированию терроризма»)</w:t>
            </w:r>
          </w:p>
          <w:p w:rsidR="009B4F66" w:rsidRPr="009B4F66" w:rsidRDefault="009B4F66" w:rsidP="009B4F66">
            <w:pPr>
              <w:autoSpaceDE w:val="0"/>
              <w:autoSpaceDN w:val="0"/>
              <w:adjustRightInd w:val="0"/>
              <w:spacing w:after="0" w:line="240" w:lineRule="auto"/>
              <w:ind w:right="8"/>
              <w:jc w:val="both"/>
              <w:rPr>
                <w:rFonts w:ascii="Times New Roman" w:eastAsia="Times New Roman" w:hAnsi="Times New Roman" w:cs="Times New Roman"/>
                <w:b/>
                <w:bCs/>
                <w:sz w:val="20"/>
                <w:szCs w:val="20"/>
                <w:lang w:val="en-US" w:eastAsia="ru-RU"/>
              </w:rPr>
            </w:pPr>
            <w:r w:rsidRPr="009B4F66">
              <w:rPr>
                <w:rFonts w:ascii="Times New Roman" w:eastAsia="Times New Roman" w:hAnsi="Times New Roman" w:cs="Times New Roman"/>
                <w:i/>
                <w:sz w:val="20"/>
                <w:szCs w:val="20"/>
                <w:lang w:val="en-US" w:eastAsia="ru-RU"/>
              </w:rPr>
              <w:t>I am a public official (Article 7.3 of Federal Law of Russia dated  August 07, 2001, No.115-FZ “</w:t>
            </w:r>
            <w:proofErr w:type="spellStart"/>
            <w:r w:rsidRPr="009B4F66">
              <w:rPr>
                <w:rFonts w:ascii="Times New Roman" w:eastAsia="Times New Roman" w:hAnsi="Times New Roman" w:cs="Times New Roman"/>
                <w:i/>
                <w:sz w:val="20"/>
                <w:szCs w:val="20"/>
                <w:lang w:val="en-US" w:eastAsia="ru-RU"/>
              </w:rPr>
              <w:t>O</w:t>
            </w:r>
            <w:r w:rsidRPr="009B4F66">
              <w:rPr>
                <w:rFonts w:ascii="Times New Roman" w:eastAsia="Times New Roman" w:hAnsi="Times New Roman" w:cs="Times New Roman"/>
                <w:i/>
                <w:sz w:val="20"/>
                <w:szCs w:val="20"/>
                <w:lang w:val="en" w:eastAsia="ru-RU"/>
              </w:rPr>
              <w:t>n</w:t>
            </w:r>
            <w:proofErr w:type="spellEnd"/>
            <w:r w:rsidRPr="009B4F66">
              <w:rPr>
                <w:rFonts w:ascii="Times New Roman" w:eastAsia="Times New Roman" w:hAnsi="Times New Roman" w:cs="Times New Roman"/>
                <w:i/>
                <w:sz w:val="20"/>
                <w:szCs w:val="20"/>
                <w:lang w:val="en" w:eastAsia="ru-RU"/>
              </w:rPr>
              <w:t xml:space="preserve"> Countering Money Laundering and Financing of Terrorism”</w:t>
            </w:r>
            <w:r w:rsidRPr="009B4F66">
              <w:rPr>
                <w:rFonts w:ascii="Times New Roman" w:eastAsia="Times New Roman" w:hAnsi="Times New Roman" w:cs="Times New Roman"/>
                <w:i/>
                <w:sz w:val="20"/>
                <w:szCs w:val="20"/>
                <w:lang w:val="en-US" w:eastAsia="ru-RU"/>
              </w:rPr>
              <w:t>)</w:t>
            </w:r>
          </w:p>
        </w:tc>
        <w:tc>
          <w:tcPr>
            <w:tcW w:w="2411" w:type="dxa"/>
            <w:gridSpan w:val="3"/>
            <w:tcBorders>
              <w:top w:val="single" w:sz="4" w:space="0" w:color="auto"/>
              <w:left w:val="single" w:sz="4" w:space="0" w:color="auto"/>
              <w:bottom w:val="single" w:sz="4" w:space="0" w:color="auto"/>
              <w:right w:val="single" w:sz="4" w:space="0" w:color="auto"/>
            </w:tcBorders>
          </w:tcPr>
          <w:p w:rsidR="009B4F66" w:rsidRPr="009B4F66" w:rsidRDefault="009B4F66" w:rsidP="009B4F66">
            <w:pPr>
              <w:numPr>
                <w:ilvl w:val="0"/>
                <w:numId w:val="7"/>
              </w:numPr>
              <w:tabs>
                <w:tab w:val="left" w:pos="437"/>
              </w:tabs>
              <w:spacing w:after="0" w:line="240" w:lineRule="auto"/>
              <w:ind w:right="8" w:firstLine="73"/>
              <w:contextualSpacing/>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не являюсь публичным должностным лицом</w:t>
            </w:r>
          </w:p>
          <w:p w:rsidR="009B4F66" w:rsidRPr="009B4F66" w:rsidRDefault="009B4F66" w:rsidP="009B4F66">
            <w:pPr>
              <w:spacing w:after="0" w:line="240" w:lineRule="auto"/>
              <w:ind w:right="-30"/>
              <w:rPr>
                <w:rFonts w:ascii="Times New Roman" w:eastAsia="Times New Roman" w:hAnsi="Times New Roman" w:cs="Times New Roman"/>
                <w:sz w:val="20"/>
                <w:szCs w:val="20"/>
                <w:lang w:val="en-US" w:eastAsia="ru-RU"/>
              </w:rPr>
            </w:pPr>
            <w:r w:rsidRPr="009B4F66">
              <w:rPr>
                <w:rFonts w:ascii="Times New Roman" w:eastAsia="Times New Roman" w:hAnsi="Times New Roman" w:cs="Times New Roman"/>
                <w:i/>
                <w:sz w:val="20"/>
                <w:szCs w:val="20"/>
                <w:lang w:val="en-US" w:eastAsia="ru-RU"/>
              </w:rPr>
              <w:t>I am not a public official</w:t>
            </w:r>
          </w:p>
        </w:tc>
      </w:tr>
      <w:tr w:rsidR="009B4F66" w:rsidRPr="009B4F66" w:rsidTr="00517663">
        <w:trPr>
          <w:trHeight w:val="330"/>
        </w:trPr>
        <w:tc>
          <w:tcPr>
            <w:tcW w:w="567" w:type="dxa"/>
            <w:vMerge w:val="restart"/>
            <w:tcBorders>
              <w:top w:val="single" w:sz="4" w:space="0" w:color="auto"/>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29</w:t>
            </w:r>
          </w:p>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val="en-US" w:eastAsia="ru-RU"/>
              </w:rPr>
            </w:pPr>
          </w:p>
        </w:tc>
        <w:tc>
          <w:tcPr>
            <w:tcW w:w="9214" w:type="dxa"/>
            <w:gridSpan w:val="12"/>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8" w:firstLine="34"/>
              <w:jc w:val="both"/>
              <w:rPr>
                <w:rFonts w:ascii="Times New Roman" w:eastAsia="Times New Roman" w:hAnsi="Times New Roman" w:cs="Times New Roman"/>
                <w:i/>
                <w:sz w:val="20"/>
                <w:szCs w:val="20"/>
              </w:rPr>
            </w:pPr>
            <w:r w:rsidRPr="009B4F66">
              <w:rPr>
                <w:rFonts w:ascii="Times New Roman" w:eastAsia="Times New Roman" w:hAnsi="Times New Roman" w:cs="Times New Roman"/>
                <w:b/>
                <w:sz w:val="20"/>
                <w:szCs w:val="20"/>
              </w:rPr>
              <w:t>Наличие документа (сведений), подтверждающие статус налогового резидентства иностранного государства</w:t>
            </w:r>
            <w:r w:rsidRPr="009B4F66">
              <w:rPr>
                <w:rFonts w:ascii="Times New Roman" w:eastAsia="Times New Roman" w:hAnsi="Times New Roman" w:cs="Times New Roman"/>
                <w:b/>
                <w:sz w:val="20"/>
                <w:szCs w:val="20"/>
                <w:lang w:eastAsia="ru-RU"/>
              </w:rPr>
              <w:t xml:space="preserve"> выгодоприобретателя, </w:t>
            </w:r>
            <w:proofErr w:type="spellStart"/>
            <w:r w:rsidRPr="009B4F66">
              <w:rPr>
                <w:rFonts w:ascii="Times New Roman" w:eastAsia="Times New Roman" w:hAnsi="Times New Roman" w:cs="Times New Roman"/>
                <w:b/>
                <w:sz w:val="20"/>
                <w:szCs w:val="20"/>
                <w:lang w:eastAsia="ru-RU"/>
              </w:rPr>
              <w:t>бенефициарных</w:t>
            </w:r>
            <w:proofErr w:type="spellEnd"/>
            <w:r w:rsidRPr="009B4F66">
              <w:rPr>
                <w:rFonts w:ascii="Times New Roman" w:eastAsia="Times New Roman" w:hAnsi="Times New Roman" w:cs="Times New Roman"/>
                <w:b/>
                <w:sz w:val="20"/>
                <w:szCs w:val="20"/>
                <w:lang w:eastAsia="ru-RU"/>
              </w:rPr>
              <w:t xml:space="preserve"> </w:t>
            </w:r>
            <w:proofErr w:type="gramStart"/>
            <w:r w:rsidRPr="009B4F66">
              <w:rPr>
                <w:rFonts w:ascii="Times New Roman" w:eastAsia="Times New Roman" w:hAnsi="Times New Roman" w:cs="Times New Roman"/>
                <w:b/>
                <w:sz w:val="20"/>
                <w:szCs w:val="20"/>
                <w:lang w:eastAsia="ru-RU"/>
              </w:rPr>
              <w:t>владельцах</w:t>
            </w:r>
            <w:proofErr w:type="gramEnd"/>
            <w:r w:rsidRPr="009B4F66">
              <w:rPr>
                <w:rFonts w:ascii="Times New Roman" w:eastAsia="Times New Roman" w:hAnsi="Times New Roman" w:cs="Times New Roman"/>
                <w:b/>
                <w:sz w:val="20"/>
                <w:szCs w:val="20"/>
              </w:rPr>
              <w:t>, лица, действующего по доверенности и/или имеющего право подписи, с адресом в иностранном государстве</w:t>
            </w:r>
            <w:r w:rsidRPr="009B4F66">
              <w:rPr>
                <w:rFonts w:ascii="Times New Roman" w:eastAsia="Times New Roman" w:hAnsi="Times New Roman" w:cs="Times New Roman"/>
                <w:sz w:val="20"/>
                <w:szCs w:val="20"/>
              </w:rPr>
              <w:t xml:space="preserve"> </w:t>
            </w:r>
            <w:r w:rsidRPr="009B4F66">
              <w:rPr>
                <w:rFonts w:ascii="Times New Roman" w:eastAsia="Times New Roman" w:hAnsi="Times New Roman" w:cs="Times New Roman"/>
                <w:i/>
                <w:sz w:val="20"/>
                <w:szCs w:val="20"/>
              </w:rPr>
              <w:t>(заполняется при наличии таковых лиц) ****</w:t>
            </w:r>
          </w:p>
          <w:p w:rsidR="009B4F66" w:rsidRPr="009B4F66" w:rsidRDefault="009B4F66" w:rsidP="009B4F66">
            <w:pPr>
              <w:spacing w:after="0" w:line="240" w:lineRule="auto"/>
              <w:ind w:right="8" w:firstLine="34"/>
              <w:jc w:val="both"/>
              <w:rPr>
                <w:rFonts w:ascii="Times New Roman" w:eastAsia="Times New Roman" w:hAnsi="Times New Roman" w:cs="Times New Roman"/>
                <w:i/>
                <w:sz w:val="20"/>
                <w:szCs w:val="20"/>
              </w:rPr>
            </w:pPr>
          </w:p>
          <w:p w:rsidR="009B4F66" w:rsidRPr="009B4F66" w:rsidRDefault="009B4F66" w:rsidP="009B4F66">
            <w:pPr>
              <w:tabs>
                <w:tab w:val="left" w:pos="357"/>
              </w:tabs>
              <w:spacing w:after="0"/>
              <w:ind w:left="360" w:right="-30"/>
              <w:jc w:val="both"/>
              <w:rPr>
                <w:rFonts w:ascii="Times New Roman" w:eastAsia="Times New Roman" w:hAnsi="Times New Roman" w:cs="Times New Roman"/>
                <w:sz w:val="20"/>
                <w:szCs w:val="20"/>
              </w:rPr>
            </w:pPr>
            <w:r w:rsidRPr="009B4F66">
              <w:rPr>
                <w:rFonts w:ascii="Times New Roman" w:eastAsia="Times New Roman" w:hAnsi="Times New Roman" w:cs="Times New Roman"/>
                <w:b/>
                <w:sz w:val="20"/>
                <w:szCs w:val="20"/>
                <w:lang w:val="en-US" w:eastAsia="ru-RU"/>
              </w:rPr>
              <w:fldChar w:fldCharType="begin">
                <w:ffData>
                  <w:name w:val="Флажок5"/>
                  <w:enabled/>
                  <w:calcOnExit w:val="0"/>
                  <w:checkBox>
                    <w:sizeAuto/>
                    <w:default w:val="0"/>
                  </w:checkBox>
                </w:ffData>
              </w:fldChar>
            </w:r>
            <w:bookmarkStart w:id="0" w:name="Флажок5"/>
            <w:r w:rsidRPr="009B4F66">
              <w:rPr>
                <w:rFonts w:ascii="Times New Roman" w:eastAsia="Times New Roman" w:hAnsi="Times New Roman" w:cs="Times New Roman"/>
                <w:b/>
                <w:sz w:val="20"/>
                <w:szCs w:val="20"/>
                <w:lang w:eastAsia="ru-RU"/>
              </w:rPr>
              <w:instrText xml:space="preserve"> </w:instrText>
            </w:r>
            <w:r w:rsidRPr="009B4F66">
              <w:rPr>
                <w:rFonts w:ascii="Times New Roman" w:eastAsia="Times New Roman" w:hAnsi="Times New Roman" w:cs="Times New Roman"/>
                <w:b/>
                <w:sz w:val="20"/>
                <w:szCs w:val="20"/>
                <w:lang w:val="en-US" w:eastAsia="ru-RU"/>
              </w:rPr>
              <w:instrText>FORMCHECKBOX</w:instrText>
            </w:r>
            <w:r w:rsidRPr="009B4F66">
              <w:rPr>
                <w:rFonts w:ascii="Times New Roman" w:eastAsia="Times New Roman" w:hAnsi="Times New Roman" w:cs="Times New Roman"/>
                <w:b/>
                <w:sz w:val="20"/>
                <w:szCs w:val="20"/>
                <w:lang w:eastAsia="ru-RU"/>
              </w:rPr>
              <w:instrText xml:space="preserve"> </w:instrText>
            </w:r>
            <w:r w:rsidRPr="009B4F66">
              <w:rPr>
                <w:rFonts w:ascii="Times New Roman" w:eastAsia="Times New Roman" w:hAnsi="Times New Roman" w:cs="Times New Roman"/>
                <w:b/>
                <w:sz w:val="20"/>
                <w:szCs w:val="20"/>
                <w:lang w:val="en-US" w:eastAsia="ru-RU"/>
              </w:rPr>
            </w:r>
            <w:r w:rsidRPr="009B4F66">
              <w:rPr>
                <w:rFonts w:ascii="Times New Roman" w:eastAsia="Times New Roman" w:hAnsi="Times New Roman" w:cs="Times New Roman"/>
                <w:b/>
                <w:sz w:val="20"/>
                <w:szCs w:val="20"/>
                <w:lang w:val="en-US" w:eastAsia="ru-RU"/>
              </w:rPr>
              <w:fldChar w:fldCharType="separate"/>
            </w:r>
            <w:r w:rsidRPr="009B4F66">
              <w:rPr>
                <w:rFonts w:ascii="Times New Roman" w:eastAsia="Times New Roman" w:hAnsi="Times New Roman" w:cs="Times New Roman"/>
                <w:b/>
                <w:sz w:val="20"/>
                <w:szCs w:val="20"/>
                <w:lang w:val="en-US" w:eastAsia="ru-RU"/>
              </w:rPr>
              <w:fldChar w:fldCharType="end"/>
            </w:r>
            <w:bookmarkEnd w:id="0"/>
            <w:r w:rsidRPr="009B4F66">
              <w:rPr>
                <w:rFonts w:ascii="Times New Roman" w:eastAsia="Times New Roman" w:hAnsi="Times New Roman" w:cs="Times New Roman"/>
                <w:b/>
                <w:sz w:val="20"/>
                <w:szCs w:val="20"/>
                <w:lang w:eastAsia="ru-RU"/>
              </w:rPr>
              <w:t xml:space="preserve">  </w:t>
            </w:r>
            <w:r w:rsidRPr="009B4F66">
              <w:rPr>
                <w:rFonts w:ascii="Times New Roman" w:eastAsia="Times New Roman" w:hAnsi="Times New Roman" w:cs="Times New Roman"/>
                <w:sz w:val="20"/>
                <w:szCs w:val="20"/>
              </w:rPr>
              <w:t>Да</w:t>
            </w:r>
            <w:proofErr w:type="gramStart"/>
            <w:r w:rsidRPr="009B4F66">
              <w:rPr>
                <w:rFonts w:ascii="Times New Roman" w:eastAsia="Times New Roman" w:hAnsi="Times New Roman" w:cs="Times New Roman"/>
                <w:sz w:val="20"/>
                <w:szCs w:val="20"/>
              </w:rPr>
              <w:t xml:space="preserve">                                  </w:t>
            </w:r>
            <w:r w:rsidRPr="009B4F66">
              <w:rPr>
                <w:rFonts w:ascii="Times New Roman" w:eastAsia="Times New Roman" w:hAnsi="Times New Roman" w:cs="Times New Roman"/>
                <w:sz w:val="20"/>
                <w:szCs w:val="20"/>
                <w:lang w:val="en-US"/>
              </w:rPr>
              <w:fldChar w:fldCharType="begin">
                <w:ffData>
                  <w:name w:val="Флажок4"/>
                  <w:enabled/>
                  <w:calcOnExit w:val="0"/>
                  <w:checkBox>
                    <w:sizeAuto/>
                    <w:default w:val="0"/>
                  </w:checkBox>
                </w:ffData>
              </w:fldChar>
            </w:r>
            <w:bookmarkStart w:id="1" w:name="Флажок4"/>
            <w:r w:rsidRPr="009B4F66">
              <w:rPr>
                <w:rFonts w:ascii="Times New Roman" w:eastAsia="Times New Roman" w:hAnsi="Times New Roman" w:cs="Times New Roman"/>
                <w:sz w:val="20"/>
                <w:szCs w:val="20"/>
              </w:rPr>
              <w:instrText xml:space="preserve"> </w:instrText>
            </w:r>
            <w:r w:rsidRPr="009B4F66">
              <w:rPr>
                <w:rFonts w:ascii="Times New Roman" w:eastAsia="Times New Roman" w:hAnsi="Times New Roman" w:cs="Times New Roman"/>
                <w:sz w:val="20"/>
                <w:szCs w:val="20"/>
                <w:lang w:val="en-US"/>
              </w:rPr>
              <w:instrText>FORMCHECKBOX</w:instrText>
            </w:r>
            <w:r w:rsidRPr="009B4F66">
              <w:rPr>
                <w:rFonts w:ascii="Times New Roman" w:eastAsia="Times New Roman" w:hAnsi="Times New Roman" w:cs="Times New Roman"/>
                <w:sz w:val="20"/>
                <w:szCs w:val="20"/>
              </w:rPr>
              <w:instrText xml:space="preserve"> </w:instrText>
            </w:r>
            <w:r w:rsidRPr="009B4F66">
              <w:rPr>
                <w:rFonts w:ascii="Times New Roman" w:eastAsia="Times New Roman" w:hAnsi="Times New Roman" w:cs="Times New Roman"/>
                <w:sz w:val="20"/>
                <w:szCs w:val="20"/>
                <w:lang w:val="en-US"/>
              </w:rPr>
            </w:r>
            <w:r w:rsidRPr="009B4F66">
              <w:rPr>
                <w:rFonts w:ascii="Times New Roman" w:eastAsia="Times New Roman" w:hAnsi="Times New Roman" w:cs="Times New Roman"/>
                <w:sz w:val="20"/>
                <w:szCs w:val="20"/>
                <w:lang w:val="en-US"/>
              </w:rPr>
              <w:fldChar w:fldCharType="separate"/>
            </w:r>
            <w:r w:rsidRPr="009B4F66">
              <w:rPr>
                <w:rFonts w:ascii="Times New Roman" w:eastAsia="Times New Roman" w:hAnsi="Times New Roman" w:cs="Times New Roman"/>
                <w:sz w:val="20"/>
                <w:szCs w:val="20"/>
                <w:lang w:val="en-US"/>
              </w:rPr>
              <w:fldChar w:fldCharType="end"/>
            </w:r>
            <w:bookmarkEnd w:id="1"/>
            <w:r w:rsidRPr="009B4F66">
              <w:rPr>
                <w:rFonts w:ascii="Times New Roman" w:eastAsia="Times New Roman" w:hAnsi="Times New Roman" w:cs="Times New Roman"/>
                <w:sz w:val="20"/>
                <w:szCs w:val="20"/>
              </w:rPr>
              <w:t xml:space="preserve">  Н</w:t>
            </w:r>
            <w:proofErr w:type="gramEnd"/>
            <w:r w:rsidRPr="009B4F66">
              <w:rPr>
                <w:rFonts w:ascii="Times New Roman" w:eastAsia="Times New Roman" w:hAnsi="Times New Roman" w:cs="Times New Roman"/>
                <w:sz w:val="20"/>
                <w:szCs w:val="20"/>
              </w:rPr>
              <w:t>ет</w:t>
            </w:r>
          </w:p>
          <w:p w:rsidR="009B4F66" w:rsidRPr="009B4F66" w:rsidRDefault="009B4F66" w:rsidP="009B4F66">
            <w:pPr>
              <w:tabs>
                <w:tab w:val="left" w:pos="356"/>
                <w:tab w:val="left" w:pos="418"/>
              </w:tabs>
              <w:spacing w:after="0" w:line="240" w:lineRule="auto"/>
              <w:ind w:right="-30"/>
              <w:jc w:val="both"/>
              <w:rPr>
                <w:rFonts w:ascii="Times New Roman" w:eastAsia="Times New Roman" w:hAnsi="Times New Roman" w:cs="Times New Roman"/>
                <w:sz w:val="20"/>
                <w:szCs w:val="20"/>
              </w:rPr>
            </w:pPr>
          </w:p>
          <w:p w:rsidR="009B4F66" w:rsidRPr="009B4F66" w:rsidRDefault="009B4F66" w:rsidP="009B4F66">
            <w:pPr>
              <w:pBdr>
                <w:bottom w:val="single" w:sz="12" w:space="1" w:color="auto"/>
              </w:pBdr>
              <w:tabs>
                <w:tab w:val="left" w:pos="356"/>
                <w:tab w:val="left" w:pos="418"/>
              </w:tabs>
              <w:spacing w:after="0" w:line="240" w:lineRule="auto"/>
              <w:ind w:right="-30"/>
              <w:jc w:val="both"/>
              <w:rPr>
                <w:rFonts w:ascii="Times New Roman" w:eastAsia="Times New Roman" w:hAnsi="Times New Roman" w:cs="Times New Roman"/>
                <w:sz w:val="20"/>
                <w:szCs w:val="20"/>
              </w:rPr>
            </w:pPr>
            <w:r w:rsidRPr="009B4F66">
              <w:rPr>
                <w:rFonts w:ascii="Times New Roman" w:eastAsia="Times New Roman" w:hAnsi="Times New Roman" w:cs="Times New Roman"/>
                <w:sz w:val="20"/>
                <w:szCs w:val="20"/>
              </w:rPr>
              <w:t>Если «ДА» укажите сведения об иностранном идентификационном номере налогоплательщика *****:</w:t>
            </w:r>
          </w:p>
        </w:tc>
      </w:tr>
      <w:tr w:rsidR="009B4F66" w:rsidRPr="009B4F66" w:rsidTr="00517663">
        <w:trPr>
          <w:trHeight w:val="330"/>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tc>
        <w:tc>
          <w:tcPr>
            <w:tcW w:w="3166" w:type="dxa"/>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8"/>
              <w:jc w:val="center"/>
              <w:rPr>
                <w:rFonts w:ascii="Times New Roman" w:eastAsia="Times New Roman" w:hAnsi="Times New Roman" w:cs="Times New Roman"/>
                <w:b/>
                <w:sz w:val="20"/>
                <w:szCs w:val="20"/>
              </w:rPr>
            </w:pPr>
            <w:r w:rsidRPr="009B4F66">
              <w:rPr>
                <w:rFonts w:ascii="Times New Roman" w:eastAsia="Times New Roman" w:hAnsi="Times New Roman" w:cs="Times New Roman"/>
                <w:b/>
                <w:sz w:val="20"/>
                <w:szCs w:val="20"/>
              </w:rPr>
              <w:t>ФИО</w:t>
            </w:r>
          </w:p>
        </w:tc>
        <w:tc>
          <w:tcPr>
            <w:tcW w:w="3166" w:type="dxa"/>
            <w:gridSpan w:val="4"/>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8" w:firstLine="34"/>
              <w:jc w:val="center"/>
              <w:rPr>
                <w:rFonts w:ascii="Times New Roman" w:eastAsia="Times New Roman" w:hAnsi="Times New Roman" w:cs="Times New Roman"/>
                <w:b/>
                <w:sz w:val="20"/>
                <w:szCs w:val="20"/>
              </w:rPr>
            </w:pPr>
            <w:r w:rsidRPr="009B4F66">
              <w:rPr>
                <w:rFonts w:ascii="Times New Roman" w:eastAsia="Times New Roman" w:hAnsi="Times New Roman" w:cs="Times New Roman"/>
                <w:b/>
                <w:sz w:val="20"/>
                <w:szCs w:val="20"/>
              </w:rPr>
              <w:t>Страна</w:t>
            </w:r>
          </w:p>
        </w:tc>
        <w:tc>
          <w:tcPr>
            <w:tcW w:w="2882" w:type="dxa"/>
            <w:gridSpan w:val="7"/>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8" w:firstLine="34"/>
              <w:jc w:val="center"/>
              <w:rPr>
                <w:rFonts w:ascii="Times New Roman" w:eastAsia="Times New Roman" w:hAnsi="Times New Roman" w:cs="Times New Roman"/>
                <w:b/>
                <w:sz w:val="20"/>
                <w:szCs w:val="20"/>
              </w:rPr>
            </w:pPr>
            <w:r w:rsidRPr="009B4F66">
              <w:rPr>
                <w:rFonts w:ascii="Times New Roman" w:eastAsia="Times New Roman" w:hAnsi="Times New Roman" w:cs="Times New Roman"/>
                <w:b/>
                <w:sz w:val="20"/>
                <w:szCs w:val="20"/>
              </w:rPr>
              <w:t>Идентификационный номер налогоплательщика</w:t>
            </w:r>
          </w:p>
        </w:tc>
      </w:tr>
      <w:tr w:rsidR="009B4F66" w:rsidRPr="009B4F66" w:rsidTr="00517663">
        <w:trPr>
          <w:trHeight w:val="163"/>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tc>
        <w:tc>
          <w:tcPr>
            <w:tcW w:w="3166" w:type="dxa"/>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6" w:firstLine="34"/>
              <w:jc w:val="both"/>
              <w:rPr>
                <w:rFonts w:ascii="Times New Roman" w:eastAsia="Times New Roman" w:hAnsi="Times New Roman" w:cs="Times New Roman"/>
                <w:b/>
                <w:sz w:val="20"/>
                <w:szCs w:val="20"/>
              </w:rPr>
            </w:pPr>
          </w:p>
        </w:tc>
        <w:tc>
          <w:tcPr>
            <w:tcW w:w="3166" w:type="dxa"/>
            <w:gridSpan w:val="4"/>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6" w:firstLine="34"/>
              <w:jc w:val="both"/>
              <w:rPr>
                <w:rFonts w:ascii="Times New Roman" w:eastAsia="Times New Roman" w:hAnsi="Times New Roman" w:cs="Times New Roman"/>
                <w:b/>
                <w:sz w:val="20"/>
                <w:szCs w:val="20"/>
              </w:rPr>
            </w:pPr>
          </w:p>
        </w:tc>
        <w:tc>
          <w:tcPr>
            <w:tcW w:w="2882" w:type="dxa"/>
            <w:gridSpan w:val="7"/>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6" w:firstLine="34"/>
              <w:jc w:val="both"/>
              <w:rPr>
                <w:rFonts w:ascii="Times New Roman" w:eastAsia="Times New Roman" w:hAnsi="Times New Roman" w:cs="Times New Roman"/>
                <w:b/>
                <w:sz w:val="20"/>
                <w:szCs w:val="20"/>
              </w:rPr>
            </w:pPr>
          </w:p>
        </w:tc>
      </w:tr>
      <w:tr w:rsidR="009B4F66" w:rsidRPr="009B4F66" w:rsidTr="00517663">
        <w:trPr>
          <w:trHeight w:val="210"/>
        </w:trPr>
        <w:tc>
          <w:tcPr>
            <w:tcW w:w="567" w:type="dxa"/>
            <w:vMerge/>
            <w:tcBorders>
              <w:left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tc>
        <w:tc>
          <w:tcPr>
            <w:tcW w:w="3166" w:type="dxa"/>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6" w:firstLine="34"/>
              <w:jc w:val="both"/>
              <w:rPr>
                <w:rFonts w:ascii="Times New Roman" w:eastAsia="Times New Roman" w:hAnsi="Times New Roman" w:cs="Times New Roman"/>
                <w:b/>
                <w:sz w:val="20"/>
                <w:szCs w:val="20"/>
              </w:rPr>
            </w:pPr>
          </w:p>
        </w:tc>
        <w:tc>
          <w:tcPr>
            <w:tcW w:w="3166" w:type="dxa"/>
            <w:gridSpan w:val="4"/>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6" w:firstLine="34"/>
              <w:jc w:val="both"/>
              <w:rPr>
                <w:rFonts w:ascii="Times New Roman" w:eastAsia="Times New Roman" w:hAnsi="Times New Roman" w:cs="Times New Roman"/>
                <w:b/>
                <w:sz w:val="20"/>
                <w:szCs w:val="20"/>
              </w:rPr>
            </w:pPr>
          </w:p>
        </w:tc>
        <w:tc>
          <w:tcPr>
            <w:tcW w:w="2882" w:type="dxa"/>
            <w:gridSpan w:val="7"/>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6" w:firstLine="34"/>
              <w:jc w:val="both"/>
              <w:rPr>
                <w:rFonts w:ascii="Times New Roman" w:eastAsia="Times New Roman" w:hAnsi="Times New Roman" w:cs="Times New Roman"/>
                <w:b/>
                <w:sz w:val="20"/>
                <w:szCs w:val="20"/>
              </w:rPr>
            </w:pPr>
          </w:p>
        </w:tc>
      </w:tr>
      <w:tr w:rsidR="009B4F66" w:rsidRPr="009B4F66" w:rsidTr="00517663">
        <w:trPr>
          <w:trHeight w:val="255"/>
        </w:trPr>
        <w:tc>
          <w:tcPr>
            <w:tcW w:w="567" w:type="dxa"/>
            <w:vMerge/>
            <w:tcBorders>
              <w:left w:val="single" w:sz="4" w:space="0" w:color="auto"/>
              <w:bottom w:val="single" w:sz="4" w:space="0" w:color="auto"/>
              <w:right w:val="single" w:sz="4" w:space="0" w:color="auto"/>
            </w:tcBorders>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p>
        </w:tc>
        <w:tc>
          <w:tcPr>
            <w:tcW w:w="3166" w:type="dxa"/>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6" w:firstLine="34"/>
              <w:jc w:val="both"/>
              <w:rPr>
                <w:rFonts w:ascii="Times New Roman" w:eastAsia="Times New Roman" w:hAnsi="Times New Roman" w:cs="Times New Roman"/>
                <w:b/>
                <w:sz w:val="20"/>
                <w:szCs w:val="20"/>
              </w:rPr>
            </w:pPr>
          </w:p>
        </w:tc>
        <w:tc>
          <w:tcPr>
            <w:tcW w:w="3166" w:type="dxa"/>
            <w:gridSpan w:val="4"/>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6" w:firstLine="34"/>
              <w:jc w:val="both"/>
              <w:rPr>
                <w:rFonts w:ascii="Times New Roman" w:eastAsia="Times New Roman" w:hAnsi="Times New Roman" w:cs="Times New Roman"/>
                <w:b/>
                <w:sz w:val="20"/>
                <w:szCs w:val="20"/>
              </w:rPr>
            </w:pPr>
          </w:p>
        </w:tc>
        <w:tc>
          <w:tcPr>
            <w:tcW w:w="2882" w:type="dxa"/>
            <w:gridSpan w:val="7"/>
            <w:tcBorders>
              <w:top w:val="single" w:sz="4" w:space="0" w:color="auto"/>
              <w:left w:val="single" w:sz="4" w:space="0" w:color="auto"/>
              <w:bottom w:val="single" w:sz="4" w:space="0" w:color="auto"/>
              <w:right w:val="single" w:sz="4" w:space="0" w:color="auto"/>
            </w:tcBorders>
          </w:tcPr>
          <w:p w:rsidR="009B4F66" w:rsidRPr="009B4F66" w:rsidRDefault="009B4F66" w:rsidP="009B4F66">
            <w:pPr>
              <w:spacing w:after="0" w:line="240" w:lineRule="auto"/>
              <w:ind w:right="6" w:firstLine="34"/>
              <w:jc w:val="both"/>
              <w:rPr>
                <w:rFonts w:ascii="Times New Roman" w:eastAsia="Times New Roman" w:hAnsi="Times New Roman" w:cs="Times New Roman"/>
                <w:b/>
                <w:sz w:val="20"/>
                <w:szCs w:val="20"/>
              </w:rPr>
            </w:pPr>
          </w:p>
        </w:tc>
      </w:tr>
    </w:tbl>
    <w:p w:rsidR="009B4F66" w:rsidRPr="009B4F66" w:rsidRDefault="009B4F66" w:rsidP="009B4F66">
      <w:pPr>
        <w:spacing w:after="0" w:line="240" w:lineRule="auto"/>
        <w:ind w:right="-28"/>
        <w:jc w:val="both"/>
        <w:rPr>
          <w:rFonts w:ascii="Times New Roman" w:eastAsia="Times New Roman" w:hAnsi="Times New Roman" w:cs="Times New Roman"/>
          <w:color w:val="000000"/>
          <w:sz w:val="20"/>
          <w:szCs w:val="20"/>
          <w:lang w:eastAsia="ru-RU"/>
        </w:rPr>
      </w:pPr>
      <w:r w:rsidRPr="009B4F66">
        <w:rPr>
          <w:rFonts w:ascii="Times New Roman" w:eastAsia="Times New Roman" w:hAnsi="Times New Roman" w:cs="Times New Roman"/>
          <w:color w:val="000000"/>
          <w:sz w:val="20"/>
          <w:szCs w:val="20"/>
          <w:lang w:eastAsia="ru-RU"/>
        </w:rPr>
        <w:t>ПАО АКБ «Приморье» доведена информация о следующем:</w:t>
      </w:r>
    </w:p>
    <w:p w:rsidR="009B4F66" w:rsidRPr="009B4F66" w:rsidRDefault="009B4F66" w:rsidP="009B4F66">
      <w:pPr>
        <w:numPr>
          <w:ilvl w:val="0"/>
          <w:numId w:val="10"/>
        </w:numPr>
        <w:autoSpaceDE w:val="0"/>
        <w:autoSpaceDN w:val="0"/>
        <w:adjustRightInd w:val="0"/>
        <w:spacing w:after="0" w:line="240" w:lineRule="auto"/>
        <w:ind w:left="567" w:right="-28" w:hanging="283"/>
        <w:jc w:val="both"/>
        <w:rPr>
          <w:rFonts w:ascii="Times New Roman" w:eastAsia="Times New Roman" w:hAnsi="Times New Roman" w:cs="Times New Roman"/>
          <w:sz w:val="20"/>
          <w:szCs w:val="20"/>
          <w:lang w:eastAsia="ru-RU"/>
        </w:rPr>
      </w:pPr>
      <w:proofErr w:type="gramStart"/>
      <w:r w:rsidRPr="009B4F66">
        <w:rPr>
          <w:rFonts w:ascii="Times New Roman" w:eastAsia="Times New Roman" w:hAnsi="Times New Roman" w:cs="Times New Roman"/>
          <w:color w:val="000000"/>
          <w:sz w:val="20"/>
          <w:szCs w:val="20"/>
          <w:lang w:eastAsia="ru-RU"/>
        </w:rPr>
        <w:t xml:space="preserve">в случае внесения изменений в вышеуказанные идентификационные сведения об индивидуальном предпринимателе/физическом лице, занимающемся в установленном законодательством Российской Федерации </w:t>
      </w:r>
      <w:r w:rsidRPr="009B4F66">
        <w:rPr>
          <w:rFonts w:ascii="Times New Roman" w:eastAsia="Times New Roman" w:hAnsi="Times New Roman" w:cs="Times New Roman"/>
          <w:color w:val="000000"/>
          <w:sz w:val="20"/>
          <w:szCs w:val="20"/>
          <w:lang w:eastAsia="ru-RU"/>
        </w:rPr>
        <w:lastRenderedPageBreak/>
        <w:t xml:space="preserve">порядке частной практикой, о его </w:t>
      </w:r>
      <w:proofErr w:type="spellStart"/>
      <w:r w:rsidRPr="009B4F66">
        <w:rPr>
          <w:rFonts w:ascii="Times New Roman" w:eastAsia="Times New Roman" w:hAnsi="Times New Roman" w:cs="Times New Roman"/>
          <w:color w:val="000000"/>
          <w:sz w:val="20"/>
          <w:szCs w:val="20"/>
          <w:lang w:eastAsia="ru-RU"/>
        </w:rPr>
        <w:t>бенефициарных</w:t>
      </w:r>
      <w:proofErr w:type="spellEnd"/>
      <w:r w:rsidRPr="009B4F66">
        <w:rPr>
          <w:rFonts w:ascii="Times New Roman" w:eastAsia="Times New Roman" w:hAnsi="Times New Roman" w:cs="Times New Roman"/>
          <w:color w:val="000000"/>
          <w:sz w:val="20"/>
          <w:szCs w:val="20"/>
          <w:lang w:eastAsia="ru-RU"/>
        </w:rPr>
        <w:t xml:space="preserve"> владельцах, представителях или выгодоприобретателях документы, подтверждающие изменения, необходимо предоставить </w:t>
      </w:r>
      <w:r w:rsidRPr="009B4F66">
        <w:rPr>
          <w:rFonts w:ascii="Times New Roman" w:eastAsia="Times New Roman" w:hAnsi="Times New Roman" w:cs="Times New Roman"/>
          <w:b/>
          <w:color w:val="000000"/>
          <w:sz w:val="20"/>
          <w:szCs w:val="20"/>
          <w:lang w:eastAsia="ru-RU"/>
        </w:rPr>
        <w:t>в течение 3 рабочих дней;</w:t>
      </w:r>
      <w:proofErr w:type="gramEnd"/>
    </w:p>
    <w:p w:rsidR="009B4F66" w:rsidRPr="009B4F66" w:rsidRDefault="009B4F66" w:rsidP="009B4F66">
      <w:pPr>
        <w:numPr>
          <w:ilvl w:val="0"/>
          <w:numId w:val="10"/>
        </w:numPr>
        <w:autoSpaceDE w:val="0"/>
        <w:autoSpaceDN w:val="0"/>
        <w:adjustRightInd w:val="0"/>
        <w:spacing w:after="0" w:line="240" w:lineRule="auto"/>
        <w:ind w:left="567" w:right="-28" w:hanging="283"/>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color w:val="000000"/>
          <w:sz w:val="20"/>
          <w:szCs w:val="20"/>
          <w:lang w:eastAsia="ru-RU"/>
        </w:rPr>
        <w:t>Банк оставляет за собой право в случае неполучения информации в указанный срок считать, что в ранее представленных сведениях и документах изменения и дополнения отсутствуют;</w:t>
      </w:r>
    </w:p>
    <w:p w:rsidR="009B4F66" w:rsidRPr="009B4F66" w:rsidRDefault="009B4F66" w:rsidP="009B4F66">
      <w:pPr>
        <w:numPr>
          <w:ilvl w:val="0"/>
          <w:numId w:val="10"/>
        </w:numPr>
        <w:autoSpaceDE w:val="0"/>
        <w:autoSpaceDN w:val="0"/>
        <w:adjustRightInd w:val="0"/>
        <w:spacing w:after="0" w:line="240" w:lineRule="auto"/>
        <w:ind w:left="567" w:right="-28" w:hanging="283"/>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Банк </w:t>
      </w:r>
      <w:r w:rsidRPr="009B4F66">
        <w:rPr>
          <w:rFonts w:ascii="Times New Roman" w:eastAsia="Times New Roman" w:hAnsi="Times New Roman" w:cs="Times New Roman"/>
          <w:color w:val="000000"/>
          <w:sz w:val="20"/>
          <w:szCs w:val="20"/>
          <w:lang w:eastAsia="ru-RU"/>
        </w:rPr>
        <w:t>открыт</w:t>
      </w:r>
      <w:r w:rsidRPr="009B4F66">
        <w:rPr>
          <w:rFonts w:ascii="Times New Roman" w:eastAsia="Times New Roman" w:hAnsi="Times New Roman" w:cs="Times New Roman"/>
          <w:sz w:val="20"/>
          <w:szCs w:val="20"/>
          <w:lang w:eastAsia="ru-RU"/>
        </w:rPr>
        <w:t xml:space="preserve"> в предоставлении данных о деятельности Банка, балансовых отчетов (на отчетную дату) и Банком приветствуется такая же открытость в партнерских отношениях со стороны Клиента;</w:t>
      </w:r>
    </w:p>
    <w:p w:rsidR="009B4F66" w:rsidRPr="009B4F66" w:rsidRDefault="009B4F66" w:rsidP="009B4F66">
      <w:pPr>
        <w:numPr>
          <w:ilvl w:val="0"/>
          <w:numId w:val="10"/>
        </w:numPr>
        <w:autoSpaceDE w:val="0"/>
        <w:autoSpaceDN w:val="0"/>
        <w:adjustRightInd w:val="0"/>
        <w:spacing w:after="0" w:line="240" w:lineRule="auto"/>
        <w:ind w:left="567" w:right="-28" w:hanging="283"/>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Банк </w:t>
      </w:r>
      <w:r w:rsidRPr="009B4F66">
        <w:rPr>
          <w:rFonts w:ascii="Times New Roman" w:eastAsia="Times New Roman" w:hAnsi="Times New Roman" w:cs="Times New Roman"/>
          <w:color w:val="000000"/>
          <w:sz w:val="20"/>
          <w:szCs w:val="20"/>
          <w:lang w:eastAsia="ru-RU"/>
        </w:rPr>
        <w:t>предупреждает</w:t>
      </w:r>
      <w:r w:rsidRPr="009B4F66">
        <w:rPr>
          <w:rFonts w:ascii="Times New Roman" w:eastAsia="Times New Roman" w:hAnsi="Times New Roman" w:cs="Times New Roman"/>
          <w:sz w:val="20"/>
          <w:szCs w:val="20"/>
          <w:lang w:eastAsia="ru-RU"/>
        </w:rPr>
        <w:t xml:space="preserve"> Клиента о необходимости представления Клиентом документов для идентификации Клиента, его Представителя, Выгодоприобретателя, </w:t>
      </w:r>
      <w:proofErr w:type="spellStart"/>
      <w:r w:rsidRPr="009B4F66">
        <w:rPr>
          <w:rFonts w:ascii="Times New Roman" w:eastAsia="Times New Roman" w:hAnsi="Times New Roman" w:cs="Times New Roman"/>
          <w:sz w:val="20"/>
          <w:szCs w:val="20"/>
          <w:lang w:eastAsia="ru-RU"/>
        </w:rPr>
        <w:t>Бенефициарного</w:t>
      </w:r>
      <w:proofErr w:type="spellEnd"/>
      <w:r w:rsidRPr="009B4F66">
        <w:rPr>
          <w:rFonts w:ascii="Times New Roman" w:eastAsia="Times New Roman" w:hAnsi="Times New Roman" w:cs="Times New Roman"/>
          <w:sz w:val="20"/>
          <w:szCs w:val="20"/>
          <w:lang w:eastAsia="ru-RU"/>
        </w:rPr>
        <w:t xml:space="preserve"> владельца </w:t>
      </w:r>
      <w:proofErr w:type="gramStart"/>
      <w:r w:rsidRPr="009B4F66">
        <w:rPr>
          <w:rFonts w:ascii="Times New Roman" w:eastAsia="Times New Roman" w:hAnsi="Times New Roman" w:cs="Times New Roman"/>
          <w:sz w:val="20"/>
          <w:szCs w:val="20"/>
          <w:lang w:eastAsia="ru-RU"/>
        </w:rPr>
        <w:t>действительными</w:t>
      </w:r>
      <w:proofErr w:type="gramEnd"/>
      <w:r w:rsidRPr="009B4F66">
        <w:rPr>
          <w:rFonts w:ascii="Times New Roman" w:eastAsia="Times New Roman" w:hAnsi="Times New Roman" w:cs="Times New Roman"/>
          <w:sz w:val="20"/>
          <w:szCs w:val="20"/>
          <w:lang w:eastAsia="ru-RU"/>
        </w:rPr>
        <w:t xml:space="preserve"> на дату их предъявления, в том числе, документов, определяющих финансовое положение Клиента и его деловую репутацию;</w:t>
      </w:r>
    </w:p>
    <w:p w:rsidR="009B4F66" w:rsidRPr="009B4F66" w:rsidRDefault="009B4F66" w:rsidP="009B4F66">
      <w:pPr>
        <w:numPr>
          <w:ilvl w:val="0"/>
          <w:numId w:val="10"/>
        </w:numPr>
        <w:autoSpaceDE w:val="0"/>
        <w:autoSpaceDN w:val="0"/>
        <w:adjustRightInd w:val="0"/>
        <w:spacing w:after="0" w:line="240" w:lineRule="auto"/>
        <w:ind w:left="567" w:right="-28" w:hanging="283"/>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Банк проводит тщательное изучение деятельности партнера в целях соблюдения репутации Банка при вступлении во взаимоотношения со своими потенциальными Клиентами и после вступления в договорные отношения;</w:t>
      </w:r>
    </w:p>
    <w:p w:rsidR="009B4F66" w:rsidRPr="009B4F66" w:rsidRDefault="009B4F66" w:rsidP="009B4F66">
      <w:pPr>
        <w:numPr>
          <w:ilvl w:val="0"/>
          <w:numId w:val="10"/>
        </w:numPr>
        <w:autoSpaceDE w:val="0"/>
        <w:autoSpaceDN w:val="0"/>
        <w:adjustRightInd w:val="0"/>
        <w:spacing w:after="0" w:line="240" w:lineRule="auto"/>
        <w:ind w:left="567" w:right="-28" w:hanging="283"/>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Банк не проводит операции со средствами сомнительного происхождения;</w:t>
      </w:r>
    </w:p>
    <w:p w:rsidR="009B4F66" w:rsidRPr="009B4F66" w:rsidRDefault="009B4F66" w:rsidP="009B4F66">
      <w:pPr>
        <w:numPr>
          <w:ilvl w:val="0"/>
          <w:numId w:val="10"/>
        </w:numPr>
        <w:autoSpaceDE w:val="0"/>
        <w:autoSpaceDN w:val="0"/>
        <w:adjustRightInd w:val="0"/>
        <w:spacing w:after="0" w:line="240" w:lineRule="auto"/>
        <w:ind w:left="567" w:right="-28" w:hanging="283"/>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Банк не оказывает поддержки деятельности, выходящей за рамки закона;</w:t>
      </w:r>
    </w:p>
    <w:p w:rsidR="009B4F66" w:rsidRPr="009B4F66" w:rsidRDefault="009B4F66" w:rsidP="009B4F66">
      <w:pPr>
        <w:numPr>
          <w:ilvl w:val="0"/>
          <w:numId w:val="10"/>
        </w:numPr>
        <w:autoSpaceDE w:val="0"/>
        <w:autoSpaceDN w:val="0"/>
        <w:adjustRightInd w:val="0"/>
        <w:spacing w:after="0" w:line="240" w:lineRule="auto"/>
        <w:ind w:left="567" w:right="-28" w:hanging="283"/>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Банк не осуществляет сложные и нестандартные операции Клиентов без выяснения их экономического содержания;</w:t>
      </w:r>
    </w:p>
    <w:p w:rsidR="009B4F66" w:rsidRPr="009B4F66" w:rsidRDefault="009B4F66" w:rsidP="009B4F66">
      <w:pPr>
        <w:numPr>
          <w:ilvl w:val="0"/>
          <w:numId w:val="10"/>
        </w:numPr>
        <w:autoSpaceDE w:val="0"/>
        <w:autoSpaceDN w:val="0"/>
        <w:adjustRightInd w:val="0"/>
        <w:spacing w:after="0" w:line="240" w:lineRule="auto"/>
        <w:ind w:left="567" w:right="-28" w:hanging="283"/>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Банк информирует Клиента о том, что порядок запроса информации от Клиента соответствует законодательству РФ и Правилам внутреннего контроля в целях противодействия легализации (отмыванию) доходов, полученных преступным путём, и финансированию терроризма ПАО АКБ «Приморье».</w:t>
      </w:r>
    </w:p>
    <w:p w:rsidR="009B4F66" w:rsidRPr="009B4F66" w:rsidRDefault="009B4F66" w:rsidP="009B4F66">
      <w:pPr>
        <w:autoSpaceDE w:val="0"/>
        <w:autoSpaceDN w:val="0"/>
        <w:adjustRightInd w:val="0"/>
        <w:spacing w:before="60" w:after="0" w:line="240" w:lineRule="auto"/>
        <w:ind w:right="-30"/>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До совершения сделок/операций через ПАО АКБ «Приморье» к выгоде третьих лиц (не являющихся непосредственно участниками операций/сделки, но получающих выгоду от её проведения) обязуюсь предоставлять сведения об этих третьих лицах - выгодоприобретателях.</w:t>
      </w:r>
    </w:p>
    <w:p w:rsidR="009B4F66" w:rsidRPr="009B4F66" w:rsidRDefault="009B4F66" w:rsidP="009B4F66">
      <w:pPr>
        <w:autoSpaceDE w:val="0"/>
        <w:autoSpaceDN w:val="0"/>
        <w:adjustRightInd w:val="0"/>
        <w:spacing w:before="60" w:after="0" w:line="240" w:lineRule="auto"/>
        <w:ind w:right="-28"/>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b/>
          <w:sz w:val="20"/>
          <w:szCs w:val="20"/>
          <w:lang w:eastAsia="ru-RU"/>
        </w:rPr>
        <w:t>Настоящим подтверждаю достоверность указанных данных.</w:t>
      </w:r>
    </w:p>
    <w:p w:rsidR="009B4F66" w:rsidRPr="009B4F66" w:rsidRDefault="009B4F66" w:rsidP="009B4F66">
      <w:pPr>
        <w:spacing w:after="0" w:line="240" w:lineRule="auto"/>
        <w:ind w:right="-30" w:firstLine="709"/>
        <w:jc w:val="right"/>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«____» _________ 20__ г.</w:t>
      </w:r>
    </w:p>
    <w:p w:rsidR="009B4F66" w:rsidRPr="009B4F66" w:rsidRDefault="009B4F66" w:rsidP="009B4F66">
      <w:pPr>
        <w:spacing w:after="0" w:line="240" w:lineRule="auto"/>
        <w:ind w:right="-30"/>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      _____________________________________________________________________________________________</w:t>
      </w:r>
    </w:p>
    <w:p w:rsidR="009B4F66" w:rsidRPr="009B4F66" w:rsidRDefault="009B4F66" w:rsidP="009B4F66">
      <w:pPr>
        <w:spacing w:after="0" w:line="240" w:lineRule="auto"/>
        <w:ind w:right="-30"/>
        <w:rPr>
          <w:rFonts w:ascii="Times New Roman" w:eastAsia="Times New Roman" w:hAnsi="Times New Roman" w:cs="Times New Roman"/>
          <w:sz w:val="20"/>
          <w:szCs w:val="20"/>
          <w:lang w:eastAsia="ru-RU"/>
        </w:rPr>
      </w:pPr>
    </w:p>
    <w:p w:rsidR="009B4F66" w:rsidRPr="009B4F66" w:rsidRDefault="009B4F66" w:rsidP="009B4F66">
      <w:pPr>
        <w:spacing w:after="0" w:line="240" w:lineRule="auto"/>
        <w:ind w:right="-30"/>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Предприниматель</w:t>
      </w:r>
      <w:r w:rsidRPr="009B4F66">
        <w:rPr>
          <w:rFonts w:ascii="Times New Roman" w:eastAsia="Times New Roman" w:hAnsi="Times New Roman" w:cs="Times New Roman"/>
          <w:sz w:val="20"/>
          <w:szCs w:val="20"/>
          <w:lang w:eastAsia="ru-RU"/>
        </w:rPr>
        <w:tab/>
        <w:t xml:space="preserve">                                                               Ф.И.О.</w:t>
      </w:r>
      <w:r w:rsidRPr="009B4F66">
        <w:rPr>
          <w:rFonts w:ascii="Times New Roman" w:eastAsia="Times New Roman" w:hAnsi="Times New Roman" w:cs="Times New Roman"/>
          <w:sz w:val="20"/>
          <w:szCs w:val="20"/>
          <w:lang w:eastAsia="ru-RU"/>
        </w:rPr>
        <w:tab/>
      </w:r>
      <w:r w:rsidRPr="009B4F66">
        <w:rPr>
          <w:rFonts w:ascii="Times New Roman" w:eastAsia="Times New Roman" w:hAnsi="Times New Roman" w:cs="Times New Roman"/>
          <w:sz w:val="20"/>
          <w:szCs w:val="20"/>
          <w:lang w:eastAsia="ru-RU"/>
        </w:rPr>
        <w:tab/>
        <w:t xml:space="preserve">                                                Подпись      </w:t>
      </w:r>
    </w:p>
    <w:p w:rsidR="009B4F66" w:rsidRPr="009B4F66" w:rsidRDefault="009B4F66" w:rsidP="009B4F66">
      <w:pPr>
        <w:spacing w:after="120" w:line="240" w:lineRule="auto"/>
        <w:ind w:right="-30"/>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М.П.</w:t>
      </w:r>
    </w:p>
    <w:p w:rsidR="009B4F66" w:rsidRPr="009B4F66" w:rsidRDefault="009B4F66" w:rsidP="009B4F66">
      <w:pPr>
        <w:widowControl w:val="0"/>
        <w:autoSpaceDE w:val="0"/>
        <w:autoSpaceDN w:val="0"/>
        <w:spacing w:after="0" w:line="240" w:lineRule="auto"/>
        <w:ind w:right="-30"/>
        <w:jc w:val="both"/>
        <w:rPr>
          <w:rFonts w:ascii="Times New Roman" w:eastAsia="Times New Roman" w:hAnsi="Times New Roman" w:cs="Times New Roman"/>
          <w:sz w:val="16"/>
          <w:szCs w:val="16"/>
          <w:lang w:eastAsia="ru-RU"/>
        </w:rPr>
      </w:pPr>
      <w:r w:rsidRPr="009B4F66">
        <w:rPr>
          <w:rFonts w:ascii="Times New Roman" w:eastAsia="Times New Roman" w:hAnsi="Times New Roman" w:cs="Times New Roman"/>
          <w:b/>
          <w:bCs/>
          <w:sz w:val="16"/>
          <w:szCs w:val="16"/>
          <w:lang w:eastAsia="ru-RU"/>
        </w:rPr>
        <w:t>*</w:t>
      </w:r>
      <w:r w:rsidRPr="009B4F66">
        <w:rPr>
          <w:rFonts w:ascii="Times New Roman" w:eastAsia="Times New Roman" w:hAnsi="Times New Roman" w:cs="Times New Roman"/>
          <w:b/>
          <w:sz w:val="16"/>
          <w:szCs w:val="16"/>
          <w:lang w:eastAsia="ru-RU"/>
        </w:rPr>
        <w:t xml:space="preserve"> </w:t>
      </w:r>
      <w:r w:rsidRPr="009B4F66">
        <w:rPr>
          <w:rFonts w:ascii="Times New Roman" w:eastAsia="Times New Roman" w:hAnsi="Times New Roman" w:cs="Times New Roman"/>
          <w:sz w:val="16"/>
          <w:szCs w:val="16"/>
          <w:lang w:eastAsia="ru-RU"/>
        </w:rPr>
        <w:t>Сведения устанавливаются однократно при приеме Клиента на обслуживание и обновляются при возникновении сомнений в их достоверности в течение семи рабочих дней, следующих за днем возникновения сомнений, на основании имеющейся у Банка информации без запроса документов от Клиента.</w:t>
      </w:r>
    </w:p>
    <w:p w:rsidR="009B4F66" w:rsidRPr="009B4F66" w:rsidRDefault="009B4F66" w:rsidP="009B4F66">
      <w:pPr>
        <w:autoSpaceDE w:val="0"/>
        <w:autoSpaceDN w:val="0"/>
        <w:adjustRightInd w:val="0"/>
        <w:spacing w:after="0" w:line="240" w:lineRule="auto"/>
        <w:ind w:right="-30"/>
        <w:jc w:val="both"/>
        <w:rPr>
          <w:rFonts w:ascii="Times New Roman" w:eastAsia="Times New Roman" w:hAnsi="Times New Roman" w:cs="Times New Roman"/>
          <w:sz w:val="16"/>
          <w:szCs w:val="16"/>
          <w:lang w:eastAsia="ru-RU"/>
        </w:rPr>
      </w:pPr>
      <w:r w:rsidRPr="009B4F66">
        <w:rPr>
          <w:rFonts w:ascii="Times New Roman" w:eastAsia="Times New Roman" w:hAnsi="Times New Roman" w:cs="Times New Roman"/>
          <w:b/>
          <w:sz w:val="16"/>
          <w:szCs w:val="16"/>
          <w:lang w:eastAsia="ru-RU"/>
        </w:rPr>
        <w:t xml:space="preserve">*** </w:t>
      </w:r>
      <w:proofErr w:type="spellStart"/>
      <w:r w:rsidRPr="009B4F66">
        <w:rPr>
          <w:rFonts w:ascii="Times New Roman" w:eastAsia="Times New Roman" w:hAnsi="Times New Roman" w:cs="Times New Roman"/>
          <w:b/>
          <w:sz w:val="16"/>
          <w:szCs w:val="16"/>
          <w:lang w:eastAsia="ru-RU"/>
        </w:rPr>
        <w:t>Бенефициарный</w:t>
      </w:r>
      <w:proofErr w:type="spellEnd"/>
      <w:r w:rsidRPr="009B4F66">
        <w:rPr>
          <w:rFonts w:ascii="Times New Roman" w:eastAsia="Times New Roman" w:hAnsi="Times New Roman" w:cs="Times New Roman"/>
          <w:b/>
          <w:sz w:val="16"/>
          <w:szCs w:val="16"/>
          <w:lang w:eastAsia="ru-RU"/>
        </w:rPr>
        <w:t xml:space="preserve"> владелец</w:t>
      </w:r>
      <w:r w:rsidRPr="009B4F66">
        <w:rPr>
          <w:rFonts w:ascii="Times New Roman" w:eastAsia="Times New Roman" w:hAnsi="Times New Roman" w:cs="Times New Roman"/>
          <w:sz w:val="16"/>
          <w:szCs w:val="16"/>
          <w:lang w:eastAsia="ru-RU"/>
        </w:rPr>
        <w:t xml:space="preserve"> – физическое лицо, </w:t>
      </w:r>
      <w:proofErr w:type="gramStart"/>
      <w:r w:rsidRPr="009B4F66">
        <w:rPr>
          <w:rFonts w:ascii="Times New Roman" w:eastAsia="Times New Roman" w:hAnsi="Times New Roman" w:cs="Times New Roman"/>
          <w:sz w:val="16"/>
          <w:szCs w:val="16"/>
          <w:lang w:eastAsia="ru-RU"/>
        </w:rPr>
        <w:t>которое</w:t>
      </w:r>
      <w:proofErr w:type="gramEnd"/>
      <w:r w:rsidRPr="009B4F66">
        <w:rPr>
          <w:rFonts w:ascii="Times New Roman" w:eastAsia="Times New Roman" w:hAnsi="Times New Roman" w:cs="Times New Roman"/>
          <w:sz w:val="16"/>
          <w:szCs w:val="16"/>
          <w:lang w:eastAsia="ru-RU"/>
        </w:rPr>
        <w:t xml:space="preserve">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 юридического или физического лица, в том числе имеет возможность определять решения, принимаемые Клиентом.</w:t>
      </w:r>
    </w:p>
    <w:p w:rsidR="009B4F66" w:rsidRPr="009B4F66" w:rsidRDefault="009B4F66" w:rsidP="009B4F66">
      <w:pPr>
        <w:autoSpaceDE w:val="0"/>
        <w:autoSpaceDN w:val="0"/>
        <w:adjustRightInd w:val="0"/>
        <w:spacing w:after="0" w:line="240" w:lineRule="auto"/>
        <w:ind w:right="-28"/>
        <w:jc w:val="both"/>
        <w:rPr>
          <w:rFonts w:ascii="Times New Roman" w:eastAsia="Times New Roman" w:hAnsi="Times New Roman" w:cs="Times New Roman"/>
          <w:sz w:val="16"/>
          <w:szCs w:val="16"/>
          <w:lang w:eastAsia="ru-RU"/>
        </w:rPr>
      </w:pPr>
      <w:proofErr w:type="gramStart"/>
      <w:r w:rsidRPr="009B4F66">
        <w:rPr>
          <w:rFonts w:ascii="Times New Roman" w:eastAsia="Times New Roman" w:hAnsi="Times New Roman" w:cs="Times New Roman"/>
          <w:sz w:val="16"/>
          <w:szCs w:val="16"/>
          <w:lang w:eastAsia="ru-RU"/>
        </w:rPr>
        <w:t>В соответствии с Федеральным законом «О персональных данных» № 152-ФЗ от 27.07.2006 г., даю согласие Банку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указанных в настоящей Анкете, а также в предоставленных мной в Банк документах, с использованием средств автоматизации и/ или без использования таких средств.</w:t>
      </w:r>
      <w:proofErr w:type="gramEnd"/>
    </w:p>
    <w:p w:rsidR="009B4F66" w:rsidRPr="009B4F66" w:rsidRDefault="009B4F66" w:rsidP="009B4F66">
      <w:pPr>
        <w:autoSpaceDE w:val="0"/>
        <w:autoSpaceDN w:val="0"/>
        <w:adjustRightInd w:val="0"/>
        <w:spacing w:after="0" w:line="240" w:lineRule="auto"/>
        <w:ind w:right="-28"/>
        <w:jc w:val="both"/>
        <w:rPr>
          <w:rFonts w:ascii="Times New Roman" w:eastAsia="Times New Roman" w:hAnsi="Times New Roman" w:cs="Times New Roman"/>
          <w:sz w:val="16"/>
          <w:szCs w:val="20"/>
          <w:lang w:eastAsia="ru-RU"/>
        </w:rPr>
      </w:pPr>
      <w:r w:rsidRPr="009B4F66">
        <w:rPr>
          <w:rFonts w:ascii="Times New Roman" w:eastAsia="Times New Roman" w:hAnsi="Times New Roman" w:cs="Times New Roman"/>
          <w:sz w:val="16"/>
          <w:szCs w:val="20"/>
          <w:lang w:eastAsia="ru-RU"/>
        </w:rPr>
        <w:t>**** Признаки принадлежности к иностранному государству клиента, его выгодоприобретателя или лица, прямо или косвенно его контролирующего:</w:t>
      </w:r>
    </w:p>
    <w:p w:rsidR="009B4F66" w:rsidRPr="009B4F66" w:rsidRDefault="009B4F66" w:rsidP="009B4F66">
      <w:pPr>
        <w:autoSpaceDE w:val="0"/>
        <w:autoSpaceDN w:val="0"/>
        <w:adjustRightInd w:val="0"/>
        <w:spacing w:after="0" w:line="240" w:lineRule="auto"/>
        <w:ind w:left="142" w:right="-28" w:hanging="142"/>
        <w:jc w:val="both"/>
        <w:rPr>
          <w:rFonts w:ascii="Times New Roman" w:eastAsia="Times New Roman" w:hAnsi="Times New Roman" w:cs="Times New Roman"/>
          <w:b/>
          <w:sz w:val="16"/>
          <w:szCs w:val="20"/>
          <w:lang w:val="en-US" w:eastAsia="ru-RU"/>
        </w:rPr>
      </w:pPr>
      <w:proofErr w:type="spellStart"/>
      <w:r w:rsidRPr="009B4F66">
        <w:rPr>
          <w:rFonts w:ascii="Times New Roman" w:eastAsia="Times New Roman" w:hAnsi="Times New Roman" w:cs="Times New Roman"/>
          <w:b/>
          <w:sz w:val="16"/>
          <w:szCs w:val="20"/>
          <w:u w:val="single"/>
          <w:lang w:val="en-US" w:eastAsia="ru-RU"/>
        </w:rPr>
        <w:t>Для</w:t>
      </w:r>
      <w:proofErr w:type="spellEnd"/>
      <w:r w:rsidRPr="009B4F66">
        <w:rPr>
          <w:rFonts w:ascii="Times New Roman" w:eastAsia="Times New Roman" w:hAnsi="Times New Roman" w:cs="Times New Roman"/>
          <w:b/>
          <w:sz w:val="16"/>
          <w:szCs w:val="20"/>
          <w:u w:val="single"/>
          <w:lang w:val="en-US" w:eastAsia="ru-RU"/>
        </w:rPr>
        <w:t xml:space="preserve"> </w:t>
      </w:r>
      <w:proofErr w:type="spellStart"/>
      <w:r w:rsidRPr="009B4F66">
        <w:rPr>
          <w:rFonts w:ascii="Times New Roman" w:eastAsia="Times New Roman" w:hAnsi="Times New Roman" w:cs="Times New Roman"/>
          <w:b/>
          <w:sz w:val="16"/>
          <w:szCs w:val="20"/>
          <w:u w:val="single"/>
          <w:lang w:val="en-US" w:eastAsia="ru-RU"/>
        </w:rPr>
        <w:t>физических</w:t>
      </w:r>
      <w:proofErr w:type="spellEnd"/>
      <w:r w:rsidRPr="009B4F66">
        <w:rPr>
          <w:rFonts w:ascii="Times New Roman" w:eastAsia="Times New Roman" w:hAnsi="Times New Roman" w:cs="Times New Roman"/>
          <w:b/>
          <w:sz w:val="16"/>
          <w:szCs w:val="20"/>
          <w:u w:val="single"/>
          <w:lang w:val="en-US" w:eastAsia="ru-RU"/>
        </w:rPr>
        <w:t xml:space="preserve"> </w:t>
      </w:r>
      <w:proofErr w:type="spellStart"/>
      <w:r w:rsidRPr="009B4F66">
        <w:rPr>
          <w:rFonts w:ascii="Times New Roman" w:eastAsia="Times New Roman" w:hAnsi="Times New Roman" w:cs="Times New Roman"/>
          <w:b/>
          <w:sz w:val="16"/>
          <w:szCs w:val="20"/>
          <w:u w:val="single"/>
          <w:lang w:val="en-US" w:eastAsia="ru-RU"/>
        </w:rPr>
        <w:t>лиц</w:t>
      </w:r>
      <w:proofErr w:type="spellEnd"/>
      <w:r w:rsidRPr="009B4F66">
        <w:rPr>
          <w:rFonts w:ascii="Times New Roman" w:eastAsia="Times New Roman" w:hAnsi="Times New Roman" w:cs="Times New Roman"/>
          <w:b/>
          <w:sz w:val="16"/>
          <w:szCs w:val="20"/>
          <w:lang w:val="en-US" w:eastAsia="ru-RU"/>
        </w:rPr>
        <w:t>:</w:t>
      </w:r>
    </w:p>
    <w:p w:rsidR="009B4F66" w:rsidRPr="009B4F66" w:rsidRDefault="009B4F66" w:rsidP="009B4F66">
      <w:pPr>
        <w:numPr>
          <w:ilvl w:val="0"/>
          <w:numId w:val="9"/>
        </w:numPr>
        <w:autoSpaceDE w:val="0"/>
        <w:autoSpaceDN w:val="0"/>
        <w:adjustRightInd w:val="0"/>
        <w:spacing w:after="0" w:line="240" w:lineRule="auto"/>
        <w:ind w:right="-28" w:hanging="294"/>
        <w:jc w:val="both"/>
        <w:rPr>
          <w:rFonts w:ascii="Times New Roman" w:eastAsia="Times New Roman" w:hAnsi="Times New Roman" w:cs="Times New Roman"/>
          <w:sz w:val="16"/>
          <w:szCs w:val="20"/>
          <w:lang w:eastAsia="ru-RU"/>
        </w:rPr>
      </w:pPr>
      <w:r w:rsidRPr="009B4F66">
        <w:rPr>
          <w:rFonts w:ascii="Times New Roman" w:eastAsia="Times New Roman" w:hAnsi="Times New Roman" w:cs="Times New Roman"/>
          <w:sz w:val="16"/>
          <w:szCs w:val="20"/>
          <w:lang w:eastAsia="ru-RU"/>
        </w:rPr>
        <w:t>Наличие гражданства или вида на жительство в иностранном государстве;</w:t>
      </w:r>
    </w:p>
    <w:p w:rsidR="009B4F66" w:rsidRPr="009B4F66" w:rsidRDefault="009B4F66" w:rsidP="009B4F66">
      <w:pPr>
        <w:numPr>
          <w:ilvl w:val="0"/>
          <w:numId w:val="9"/>
        </w:numPr>
        <w:autoSpaceDE w:val="0"/>
        <w:autoSpaceDN w:val="0"/>
        <w:adjustRightInd w:val="0"/>
        <w:spacing w:after="0" w:line="240" w:lineRule="auto"/>
        <w:ind w:left="709" w:right="-28" w:hanging="294"/>
        <w:jc w:val="both"/>
        <w:rPr>
          <w:rFonts w:ascii="Times New Roman" w:eastAsia="Times New Roman" w:hAnsi="Times New Roman" w:cs="Times New Roman"/>
          <w:sz w:val="16"/>
          <w:szCs w:val="20"/>
          <w:lang w:eastAsia="ru-RU"/>
        </w:rPr>
      </w:pPr>
      <w:r w:rsidRPr="009B4F66">
        <w:rPr>
          <w:rFonts w:ascii="Times New Roman" w:eastAsia="Times New Roman" w:hAnsi="Times New Roman" w:cs="Times New Roman"/>
          <w:sz w:val="16"/>
          <w:szCs w:val="20"/>
          <w:lang w:eastAsia="ru-RU"/>
        </w:rPr>
        <w:t>Наличие адреса в иностранном государстве (регистрации, пребывания, почтового, «до востребования»);</w:t>
      </w:r>
    </w:p>
    <w:p w:rsidR="009B4F66" w:rsidRPr="009B4F66" w:rsidRDefault="009B4F66" w:rsidP="009B4F66">
      <w:pPr>
        <w:numPr>
          <w:ilvl w:val="0"/>
          <w:numId w:val="9"/>
        </w:numPr>
        <w:autoSpaceDE w:val="0"/>
        <w:autoSpaceDN w:val="0"/>
        <w:adjustRightInd w:val="0"/>
        <w:spacing w:after="0" w:line="240" w:lineRule="auto"/>
        <w:ind w:left="709" w:right="-28" w:hanging="294"/>
        <w:jc w:val="both"/>
        <w:rPr>
          <w:rFonts w:ascii="Times New Roman" w:eastAsia="Times New Roman" w:hAnsi="Times New Roman" w:cs="Times New Roman"/>
          <w:sz w:val="16"/>
          <w:szCs w:val="20"/>
          <w:lang w:eastAsia="ru-RU"/>
        </w:rPr>
      </w:pPr>
      <w:r w:rsidRPr="009B4F66">
        <w:rPr>
          <w:rFonts w:ascii="Times New Roman" w:eastAsia="Times New Roman" w:hAnsi="Times New Roman" w:cs="Times New Roman"/>
          <w:sz w:val="16"/>
          <w:szCs w:val="20"/>
          <w:lang w:eastAsia="ru-RU"/>
        </w:rPr>
        <w:t>Наличие номера телефона, зарегистрированного в иностранном государстве.</w:t>
      </w:r>
    </w:p>
    <w:p w:rsidR="009B4F66" w:rsidRPr="009B4F66" w:rsidRDefault="009B4F66" w:rsidP="009B4F66">
      <w:pPr>
        <w:autoSpaceDE w:val="0"/>
        <w:autoSpaceDN w:val="0"/>
        <w:adjustRightInd w:val="0"/>
        <w:spacing w:after="0" w:line="240" w:lineRule="auto"/>
        <w:ind w:right="-28"/>
        <w:jc w:val="both"/>
        <w:rPr>
          <w:rFonts w:ascii="Times New Roman" w:eastAsia="Times New Roman" w:hAnsi="Times New Roman" w:cs="Times New Roman"/>
          <w:b/>
          <w:sz w:val="16"/>
          <w:szCs w:val="20"/>
          <w:u w:val="single"/>
          <w:lang w:eastAsia="ru-RU"/>
        </w:rPr>
      </w:pPr>
      <w:r w:rsidRPr="009B4F66">
        <w:rPr>
          <w:rFonts w:ascii="Times New Roman" w:eastAsia="Times New Roman" w:hAnsi="Times New Roman" w:cs="Times New Roman"/>
          <w:b/>
          <w:sz w:val="16"/>
          <w:szCs w:val="20"/>
          <w:u w:val="single"/>
          <w:lang w:eastAsia="ru-RU"/>
        </w:rPr>
        <w:t>Для юридических лиц (структур без образования юридического лица):</w:t>
      </w:r>
    </w:p>
    <w:p w:rsidR="009B4F66" w:rsidRPr="009B4F66" w:rsidRDefault="009B4F66" w:rsidP="009B4F66">
      <w:pPr>
        <w:numPr>
          <w:ilvl w:val="0"/>
          <w:numId w:val="8"/>
        </w:numPr>
        <w:autoSpaceDE w:val="0"/>
        <w:autoSpaceDN w:val="0"/>
        <w:adjustRightInd w:val="0"/>
        <w:spacing w:after="0" w:line="240" w:lineRule="auto"/>
        <w:ind w:left="567" w:right="-28" w:hanging="141"/>
        <w:jc w:val="both"/>
        <w:rPr>
          <w:rFonts w:ascii="Times New Roman" w:eastAsia="Times New Roman" w:hAnsi="Times New Roman" w:cs="Times New Roman"/>
          <w:sz w:val="16"/>
          <w:szCs w:val="20"/>
        </w:rPr>
      </w:pPr>
      <w:r w:rsidRPr="009B4F66">
        <w:rPr>
          <w:rFonts w:ascii="Times New Roman" w:eastAsia="Times New Roman" w:hAnsi="Times New Roman" w:cs="Times New Roman"/>
          <w:sz w:val="16"/>
          <w:szCs w:val="20"/>
        </w:rPr>
        <w:t>Регистрации / учреждение / создание юридического лица / иностранной структуры без образования юридического лица в иностранном государстве;</w:t>
      </w:r>
    </w:p>
    <w:p w:rsidR="009B4F66" w:rsidRPr="009B4F66" w:rsidRDefault="009B4F66" w:rsidP="009B4F66">
      <w:pPr>
        <w:numPr>
          <w:ilvl w:val="0"/>
          <w:numId w:val="8"/>
        </w:numPr>
        <w:tabs>
          <w:tab w:val="left" w:pos="284"/>
        </w:tabs>
        <w:autoSpaceDE w:val="0"/>
        <w:autoSpaceDN w:val="0"/>
        <w:adjustRightInd w:val="0"/>
        <w:spacing w:after="0" w:line="240" w:lineRule="auto"/>
        <w:ind w:left="567" w:right="-28" w:hanging="141"/>
        <w:jc w:val="both"/>
        <w:rPr>
          <w:rFonts w:ascii="Times New Roman" w:eastAsia="Times New Roman" w:hAnsi="Times New Roman" w:cs="Times New Roman"/>
          <w:sz w:val="16"/>
          <w:szCs w:val="20"/>
          <w:u w:val="single"/>
          <w:lang w:eastAsia="ru-RU"/>
        </w:rPr>
      </w:pPr>
      <w:r w:rsidRPr="009B4F66">
        <w:rPr>
          <w:rFonts w:ascii="Times New Roman" w:eastAsia="Times New Roman" w:hAnsi="Times New Roman" w:cs="Times New Roman"/>
          <w:sz w:val="16"/>
          <w:szCs w:val="20"/>
        </w:rPr>
        <w:t xml:space="preserve">Наличие </w:t>
      </w:r>
      <w:proofErr w:type="gramStart"/>
      <w:r w:rsidRPr="009B4F66">
        <w:rPr>
          <w:rFonts w:ascii="Times New Roman" w:eastAsia="Times New Roman" w:hAnsi="Times New Roman" w:cs="Times New Roman"/>
          <w:sz w:val="16"/>
          <w:szCs w:val="20"/>
        </w:rPr>
        <w:t>налогового</w:t>
      </w:r>
      <w:proofErr w:type="gramEnd"/>
      <w:r w:rsidRPr="009B4F66">
        <w:rPr>
          <w:rFonts w:ascii="Times New Roman" w:eastAsia="Times New Roman" w:hAnsi="Times New Roman" w:cs="Times New Roman"/>
          <w:sz w:val="16"/>
          <w:szCs w:val="20"/>
        </w:rPr>
        <w:t xml:space="preserve"> резидентства в иностранном государстве;</w:t>
      </w:r>
    </w:p>
    <w:p w:rsidR="009B4F66" w:rsidRPr="009B4F66" w:rsidRDefault="009B4F66" w:rsidP="009B4F66">
      <w:pPr>
        <w:numPr>
          <w:ilvl w:val="0"/>
          <w:numId w:val="8"/>
        </w:numPr>
        <w:autoSpaceDE w:val="0"/>
        <w:autoSpaceDN w:val="0"/>
        <w:adjustRightInd w:val="0"/>
        <w:spacing w:after="0" w:line="240" w:lineRule="auto"/>
        <w:ind w:left="567" w:right="-28" w:hanging="141"/>
        <w:jc w:val="both"/>
        <w:rPr>
          <w:rFonts w:ascii="Times New Roman" w:eastAsia="Times New Roman" w:hAnsi="Times New Roman" w:cs="Times New Roman"/>
          <w:sz w:val="16"/>
          <w:szCs w:val="20"/>
        </w:rPr>
      </w:pPr>
      <w:r w:rsidRPr="009B4F66">
        <w:rPr>
          <w:rFonts w:ascii="Times New Roman" w:eastAsia="Times New Roman" w:hAnsi="Times New Roman" w:cs="Times New Roman"/>
          <w:sz w:val="16"/>
          <w:szCs w:val="20"/>
        </w:rPr>
        <w:t xml:space="preserve">Наличие адреса регистрации/местонахождения/почтового/до востребования в иностранном государстве </w:t>
      </w:r>
      <w:r w:rsidRPr="009B4F66">
        <w:rPr>
          <w:rFonts w:ascii="Times New Roman" w:eastAsia="Times New Roman" w:hAnsi="Times New Roman" w:cs="Times New Roman"/>
          <w:sz w:val="16"/>
          <w:szCs w:val="20"/>
          <w:lang w:eastAsia="ru-RU"/>
        </w:rPr>
        <w:t xml:space="preserve">(в </w:t>
      </w:r>
      <w:r w:rsidRPr="009B4F66">
        <w:rPr>
          <w:rFonts w:ascii="Times New Roman" w:eastAsia="Times New Roman" w:hAnsi="Times New Roman" w:cs="Times New Roman"/>
          <w:sz w:val="16"/>
          <w:szCs w:val="20"/>
        </w:rPr>
        <w:t>том числе адрес головного офиса, адрес органа управления или управляющей структуры);</w:t>
      </w:r>
    </w:p>
    <w:p w:rsidR="009B4F66" w:rsidRPr="009B4F66" w:rsidRDefault="009B4F66" w:rsidP="009B4F66">
      <w:pPr>
        <w:numPr>
          <w:ilvl w:val="0"/>
          <w:numId w:val="8"/>
        </w:numPr>
        <w:autoSpaceDE w:val="0"/>
        <w:autoSpaceDN w:val="0"/>
        <w:adjustRightInd w:val="0"/>
        <w:spacing w:after="0" w:line="240" w:lineRule="auto"/>
        <w:ind w:left="567" w:right="-28" w:hanging="141"/>
        <w:jc w:val="both"/>
        <w:rPr>
          <w:rFonts w:ascii="Times New Roman" w:eastAsia="Times New Roman" w:hAnsi="Times New Roman" w:cs="Times New Roman"/>
          <w:sz w:val="16"/>
          <w:szCs w:val="20"/>
          <w:lang w:eastAsia="ru-RU"/>
        </w:rPr>
      </w:pPr>
      <w:r w:rsidRPr="009B4F66">
        <w:rPr>
          <w:rFonts w:ascii="Times New Roman" w:eastAsia="Times New Roman" w:hAnsi="Times New Roman" w:cs="Times New Roman"/>
          <w:sz w:val="16"/>
          <w:szCs w:val="20"/>
        </w:rPr>
        <w:t>Наличие номера телефона, зарегистрированного в иностранном государстве.</w:t>
      </w:r>
    </w:p>
    <w:p w:rsidR="009B4F66" w:rsidRPr="009B4F66" w:rsidRDefault="009B4F66" w:rsidP="009B4F66">
      <w:pPr>
        <w:spacing w:after="0" w:line="240" w:lineRule="auto"/>
        <w:ind w:right="-28"/>
        <w:jc w:val="both"/>
        <w:rPr>
          <w:rFonts w:ascii="Times New Roman" w:eastAsia="Calibri" w:hAnsi="Times New Roman" w:cs="Times New Roman"/>
          <w:sz w:val="20"/>
          <w:szCs w:val="20"/>
        </w:rPr>
      </w:pPr>
      <w:r w:rsidRPr="009B4F66">
        <w:rPr>
          <w:rFonts w:ascii="Times New Roman" w:eastAsia="Calibri" w:hAnsi="Times New Roman" w:cs="Times New Roman"/>
          <w:sz w:val="16"/>
          <w:szCs w:val="20"/>
        </w:rPr>
        <w:t>***** ФИО и ИИНН</w:t>
      </w:r>
    </w:p>
    <w:p w:rsidR="009B4F66" w:rsidRPr="009B4F66" w:rsidRDefault="009B4F66" w:rsidP="009B4F66">
      <w:pPr>
        <w:spacing w:after="0" w:line="240" w:lineRule="auto"/>
        <w:ind w:right="-30"/>
        <w:jc w:val="both"/>
        <w:rPr>
          <w:rFonts w:ascii="Times New Roman" w:eastAsia="Times New Roman" w:hAnsi="Times New Roman" w:cs="Times New Roman"/>
          <w:sz w:val="20"/>
          <w:szCs w:val="20"/>
          <w:lang w:eastAsia="ru-RU"/>
        </w:rPr>
      </w:pPr>
    </w:p>
    <w:p w:rsidR="009B4F66" w:rsidRPr="009B4F66" w:rsidRDefault="009B4F66" w:rsidP="009B4F66">
      <w:pPr>
        <w:spacing w:after="120" w:line="240" w:lineRule="auto"/>
        <w:ind w:right="-28"/>
        <w:jc w:val="both"/>
        <w:rPr>
          <w:rFonts w:ascii="Times New Roman" w:eastAsia="Times New Roman" w:hAnsi="Times New Roman" w:cs="Times New Roman"/>
          <w:b/>
          <w:sz w:val="16"/>
          <w:szCs w:val="16"/>
          <w:lang w:eastAsia="ru-RU"/>
        </w:rPr>
      </w:pPr>
      <w:r w:rsidRPr="009B4F66">
        <w:rPr>
          <w:rFonts w:ascii="Times New Roman" w:eastAsia="Times New Roman" w:hAnsi="Times New Roman" w:cs="Times New Roman"/>
          <w:b/>
          <w:sz w:val="20"/>
          <w:szCs w:val="20"/>
          <w:lang w:eastAsia="ru-RU"/>
        </w:rPr>
        <w:t>Наименование Клиента</w:t>
      </w:r>
      <w:r w:rsidRPr="009B4F66">
        <w:rPr>
          <w:rFonts w:ascii="Times New Roman" w:eastAsia="Times New Roman" w:hAnsi="Times New Roman" w:cs="Times New Roman"/>
          <w:b/>
          <w:sz w:val="16"/>
          <w:szCs w:val="16"/>
          <w:lang w:eastAsia="ru-RU"/>
        </w:rPr>
        <w:t>________________________________________________________________________________</w:t>
      </w:r>
    </w:p>
    <w:p w:rsidR="009B4F66" w:rsidRPr="009B4F66" w:rsidRDefault="009B4F66" w:rsidP="009B4F66">
      <w:pPr>
        <w:spacing w:after="120" w:line="240" w:lineRule="auto"/>
        <w:ind w:right="-30"/>
        <w:rPr>
          <w:rFonts w:ascii="Times New Roman" w:eastAsia="Times New Roman" w:hAnsi="Times New Roman" w:cs="Times New Roman"/>
          <w:sz w:val="16"/>
          <w:szCs w:val="16"/>
          <w:lang w:eastAsia="ru-RU"/>
        </w:rPr>
      </w:pPr>
      <w:r w:rsidRPr="009B4F66">
        <w:rPr>
          <w:rFonts w:ascii="Times New Roman" w:eastAsia="Times New Roman" w:hAnsi="Times New Roman" w:cs="Times New Roman"/>
          <w:sz w:val="16"/>
          <w:szCs w:val="16"/>
          <w:lang w:eastAsia="ru-RU"/>
        </w:rPr>
        <w:t>Заполняется на отдельных листах сотрудниками Банка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9B4F66" w:rsidRPr="009B4F66" w:rsidTr="00517663">
        <w:tc>
          <w:tcPr>
            <w:tcW w:w="9781" w:type="dxa"/>
            <w:gridSpan w:val="2"/>
            <w:shd w:val="pct15" w:color="auto" w:fill="auto"/>
          </w:tcPr>
          <w:p w:rsidR="009B4F66" w:rsidRPr="009B4F66" w:rsidRDefault="009B4F66" w:rsidP="009B4F66">
            <w:pPr>
              <w:spacing w:before="60" w:after="60" w:line="240" w:lineRule="auto"/>
              <w:ind w:right="-30"/>
              <w:jc w:val="center"/>
              <w:outlineLvl w:val="4"/>
              <w:rPr>
                <w:rFonts w:ascii="Times New Roman" w:eastAsia="Times New Roman" w:hAnsi="Times New Roman" w:cs="Times New Roman"/>
                <w:b/>
                <w:bCs/>
                <w:iCs/>
                <w:sz w:val="20"/>
                <w:szCs w:val="20"/>
                <w:lang w:eastAsia="ru-RU"/>
              </w:rPr>
            </w:pPr>
            <w:r w:rsidRPr="009B4F66">
              <w:rPr>
                <w:rFonts w:ascii="Times New Roman" w:eastAsia="Times New Roman" w:hAnsi="Times New Roman" w:cs="Times New Roman"/>
                <w:b/>
                <w:snapToGrid w:val="0"/>
                <w:sz w:val="20"/>
                <w:szCs w:val="20"/>
              </w:rPr>
              <w:t>Заполняется ПАО АКБ «Приморье»</w:t>
            </w:r>
          </w:p>
        </w:tc>
      </w:tr>
      <w:tr w:rsidR="009B4F66" w:rsidRPr="009B4F66" w:rsidTr="00517663">
        <w:tc>
          <w:tcPr>
            <w:tcW w:w="9781" w:type="dxa"/>
            <w:gridSpan w:val="2"/>
            <w:shd w:val="pct15" w:color="auto" w:fill="auto"/>
          </w:tcPr>
          <w:p w:rsidR="009B4F66" w:rsidRPr="009B4F66" w:rsidRDefault="009B4F66" w:rsidP="009B4F66">
            <w:pPr>
              <w:spacing w:after="60" w:line="240" w:lineRule="auto"/>
              <w:ind w:right="-30"/>
              <w:jc w:val="both"/>
              <w:rPr>
                <w:rFonts w:ascii="Times New Roman" w:eastAsia="Times New Roman" w:hAnsi="Times New Roman" w:cs="Times New Roman"/>
                <w:b/>
                <w:bCs/>
                <w:iCs/>
                <w:sz w:val="20"/>
                <w:szCs w:val="20"/>
                <w:lang w:eastAsia="ru-RU"/>
              </w:rPr>
            </w:pPr>
            <w:r w:rsidRPr="009B4F66">
              <w:rPr>
                <w:rFonts w:ascii="Times New Roman" w:eastAsia="Times New Roman" w:hAnsi="Times New Roman" w:cs="Times New Roman"/>
                <w:b/>
                <w:bCs/>
                <w:iCs/>
                <w:sz w:val="20"/>
                <w:szCs w:val="20"/>
                <w:lang w:eastAsia="ru-RU"/>
              </w:rPr>
              <w:t xml:space="preserve">Сотрудник, </w:t>
            </w:r>
            <w:r w:rsidRPr="009B4F66">
              <w:rPr>
                <w:rFonts w:ascii="Times New Roman" w:eastAsia="Times New Roman" w:hAnsi="Times New Roman" w:cs="Times New Roman"/>
                <w:b/>
                <w:sz w:val="20"/>
                <w:szCs w:val="20"/>
                <w:lang w:eastAsia="ru-RU"/>
              </w:rPr>
              <w:t>принявший</w:t>
            </w:r>
            <w:r w:rsidRPr="009B4F66">
              <w:rPr>
                <w:rFonts w:ascii="Times New Roman" w:eastAsia="Times New Roman" w:hAnsi="Times New Roman" w:cs="Times New Roman"/>
                <w:b/>
                <w:bCs/>
                <w:iCs/>
                <w:sz w:val="20"/>
                <w:szCs w:val="20"/>
                <w:lang w:eastAsia="ru-RU"/>
              </w:rPr>
              <w:t xml:space="preserve"> Анкету</w:t>
            </w:r>
          </w:p>
        </w:tc>
      </w:tr>
      <w:tr w:rsidR="009B4F66" w:rsidRPr="009B4F66" w:rsidTr="00517663">
        <w:trPr>
          <w:trHeight w:val="233"/>
        </w:trPr>
        <w:tc>
          <w:tcPr>
            <w:tcW w:w="6946" w:type="dxa"/>
            <w:tcBorders>
              <w:bottom w:val="single" w:sz="4" w:space="0" w:color="auto"/>
            </w:tcBorders>
          </w:tcPr>
          <w:p w:rsidR="009B4F66" w:rsidRPr="009B4F66" w:rsidRDefault="009B4F66" w:rsidP="009B4F66">
            <w:pPr>
              <w:spacing w:after="60" w:line="240" w:lineRule="auto"/>
              <w:ind w:right="-30"/>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Фамилия, имя и отчество</w:t>
            </w:r>
          </w:p>
        </w:tc>
        <w:tc>
          <w:tcPr>
            <w:tcW w:w="2835" w:type="dxa"/>
            <w:tcBorders>
              <w:bottom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r>
      <w:tr w:rsidR="009B4F66" w:rsidRPr="009B4F66" w:rsidTr="00517663">
        <w:trPr>
          <w:trHeight w:val="232"/>
        </w:trPr>
        <w:tc>
          <w:tcPr>
            <w:tcW w:w="6946" w:type="dxa"/>
            <w:tcBorders>
              <w:bottom w:val="single" w:sz="4" w:space="0" w:color="auto"/>
            </w:tcBorders>
          </w:tcPr>
          <w:p w:rsidR="009B4F66" w:rsidRPr="009B4F66" w:rsidRDefault="009B4F66" w:rsidP="009B4F66">
            <w:pPr>
              <w:spacing w:after="60" w:line="240" w:lineRule="auto"/>
              <w:ind w:right="-30"/>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Должность</w:t>
            </w:r>
          </w:p>
        </w:tc>
        <w:tc>
          <w:tcPr>
            <w:tcW w:w="2835" w:type="dxa"/>
            <w:tcBorders>
              <w:bottom w:val="single" w:sz="4" w:space="0" w:color="auto"/>
            </w:tcBorders>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r>
      <w:tr w:rsidR="009B4F66" w:rsidRPr="009B4F66" w:rsidTr="00517663">
        <w:tc>
          <w:tcPr>
            <w:tcW w:w="6946" w:type="dxa"/>
            <w:tcBorders>
              <w:bottom w:val="single" w:sz="4" w:space="0" w:color="auto"/>
            </w:tcBorders>
          </w:tcPr>
          <w:p w:rsidR="009B4F66" w:rsidRPr="009B4F66" w:rsidRDefault="009B4F66" w:rsidP="009B4F66">
            <w:pPr>
              <w:spacing w:after="60" w:line="240" w:lineRule="auto"/>
              <w:ind w:right="-30"/>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Подпись</w:t>
            </w:r>
          </w:p>
        </w:tc>
        <w:tc>
          <w:tcPr>
            <w:tcW w:w="2835" w:type="dxa"/>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r>
      <w:tr w:rsidR="009B4F66" w:rsidRPr="009B4F66" w:rsidTr="00517663">
        <w:tc>
          <w:tcPr>
            <w:tcW w:w="6946" w:type="dxa"/>
          </w:tcPr>
          <w:p w:rsidR="009B4F66" w:rsidRPr="009B4F66" w:rsidRDefault="009B4F66" w:rsidP="009B4F66">
            <w:pPr>
              <w:spacing w:after="60" w:line="240" w:lineRule="auto"/>
              <w:ind w:right="-30"/>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Дата</w:t>
            </w:r>
          </w:p>
        </w:tc>
        <w:tc>
          <w:tcPr>
            <w:tcW w:w="2835" w:type="dxa"/>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r>
    </w:tbl>
    <w:p w:rsidR="009B4F66" w:rsidRPr="009B4F66" w:rsidRDefault="009B4F66" w:rsidP="009B4F66">
      <w:pPr>
        <w:spacing w:after="0" w:line="240" w:lineRule="auto"/>
        <w:ind w:right="-30"/>
        <w:jc w:val="both"/>
        <w:rPr>
          <w:rFonts w:ascii="Times New Roman" w:eastAsia="Times New Roman" w:hAnsi="Times New Roman" w:cs="Times New Roman"/>
          <w:sz w:val="20"/>
          <w:szCs w:val="2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9B4F66" w:rsidRPr="009B4F66" w:rsidTr="00517663">
        <w:tc>
          <w:tcPr>
            <w:tcW w:w="9781" w:type="dxa"/>
            <w:gridSpan w:val="2"/>
            <w:shd w:val="pct15" w:color="auto" w:fill="auto"/>
          </w:tcPr>
          <w:p w:rsidR="009B4F66" w:rsidRPr="009B4F66" w:rsidRDefault="009B4F66" w:rsidP="009B4F66">
            <w:pPr>
              <w:spacing w:after="0" w:line="240" w:lineRule="auto"/>
              <w:ind w:right="-30" w:firstLine="34"/>
              <w:jc w:val="center"/>
              <w:outlineLvl w:val="4"/>
              <w:rPr>
                <w:rFonts w:ascii="Times New Roman" w:eastAsia="Times New Roman" w:hAnsi="Times New Roman" w:cs="Times New Roman"/>
                <w:b/>
                <w:bCs/>
                <w:iCs/>
                <w:sz w:val="20"/>
                <w:szCs w:val="20"/>
                <w:lang w:eastAsia="ru-RU"/>
              </w:rPr>
            </w:pPr>
            <w:r w:rsidRPr="009B4F66">
              <w:rPr>
                <w:rFonts w:ascii="Times New Roman" w:eastAsia="Times New Roman" w:hAnsi="Times New Roman" w:cs="Times New Roman"/>
                <w:b/>
                <w:bCs/>
                <w:iCs/>
                <w:sz w:val="20"/>
                <w:szCs w:val="20"/>
                <w:lang w:eastAsia="ru-RU"/>
              </w:rPr>
              <w:t>Дополнительная информация</w:t>
            </w:r>
          </w:p>
        </w:tc>
      </w:tr>
      <w:tr w:rsidR="009B4F66" w:rsidRPr="009B4F66" w:rsidTr="00517663">
        <w:trPr>
          <w:trHeight w:val="233"/>
        </w:trPr>
        <w:tc>
          <w:tcPr>
            <w:tcW w:w="6946" w:type="dxa"/>
          </w:tcPr>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Оценка деловой репутации Клиента</w:t>
            </w:r>
          </w:p>
          <w:p w:rsidR="009B4F66" w:rsidRPr="009B4F66" w:rsidRDefault="009B4F66" w:rsidP="009B4F66">
            <w:pPr>
              <w:spacing w:after="0" w:line="240" w:lineRule="auto"/>
              <w:ind w:right="-30"/>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lastRenderedPageBreak/>
              <w:t>выбирается параметр «негативная репутация» при наличии одного из нижеприведенных критериев (отметьте выбранные варианты):</w:t>
            </w:r>
          </w:p>
          <w:p w:rsidR="009B4F66" w:rsidRPr="009B4F66" w:rsidRDefault="009B4F66" w:rsidP="009B4F66">
            <w:pPr>
              <w:numPr>
                <w:ilvl w:val="1"/>
                <w:numId w:val="1"/>
              </w:numPr>
              <w:tabs>
                <w:tab w:val="left" w:pos="355"/>
              </w:tabs>
              <w:spacing w:after="0" w:line="240" w:lineRule="auto"/>
              <w:ind w:right="71" w:firstLine="176"/>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наличие сведений о причастности к экстремистской деятельности или терроризму или распространению оружия массового уничтожения (Перечень экстремистов/ Совета Безопасности ООН), либо сведений в сети Интернет на официальном сайте Уполномоченного органа о решении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w:t>
            </w:r>
          </w:p>
          <w:p w:rsidR="009B4F66" w:rsidRPr="009B4F66" w:rsidRDefault="009B4F66" w:rsidP="009B4F66">
            <w:pPr>
              <w:numPr>
                <w:ilvl w:val="1"/>
                <w:numId w:val="1"/>
              </w:numPr>
              <w:tabs>
                <w:tab w:val="left" w:pos="355"/>
              </w:tabs>
              <w:spacing w:after="0" w:line="240" w:lineRule="auto"/>
              <w:ind w:right="71" w:firstLine="176"/>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наличие полного совпадения данных о Клиенте с данными Перечней юридических лиц-резидентов - участников внешнеэкономической деятельности по Письму Банка России от 30.09.2013г. № 193-Т «О снижении риска потери деловой репутации и вовлечения уполномоченных банков в осуществление легализации (отмывания) доходов, полученных преступным путем, и финансирования терроризма»</w:t>
            </w:r>
          </w:p>
          <w:p w:rsidR="009B4F66" w:rsidRPr="009B4F66" w:rsidRDefault="009B4F66" w:rsidP="009B4F66">
            <w:pPr>
              <w:numPr>
                <w:ilvl w:val="1"/>
                <w:numId w:val="1"/>
              </w:numPr>
              <w:tabs>
                <w:tab w:val="left" w:pos="355"/>
              </w:tabs>
              <w:spacing w:after="0" w:line="240" w:lineRule="auto"/>
              <w:ind w:right="71" w:firstLine="176"/>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наличие претензий со стороны ФНС России к расчетному счету Клиента</w:t>
            </w:r>
          </w:p>
          <w:p w:rsidR="009B4F66" w:rsidRPr="009B4F66" w:rsidRDefault="009B4F66" w:rsidP="009B4F66">
            <w:pPr>
              <w:numPr>
                <w:ilvl w:val="1"/>
                <w:numId w:val="1"/>
              </w:numPr>
              <w:tabs>
                <w:tab w:val="left" w:pos="355"/>
              </w:tabs>
              <w:spacing w:after="0" w:line="240" w:lineRule="auto"/>
              <w:ind w:right="71" w:firstLine="176"/>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наличие на сайте ФНС России (www.nalog.ru) сведений о ликвидации индивидуального предпринимателя</w:t>
            </w:r>
          </w:p>
          <w:p w:rsidR="009B4F66" w:rsidRPr="009B4F66" w:rsidRDefault="009B4F66" w:rsidP="009B4F66">
            <w:pPr>
              <w:numPr>
                <w:ilvl w:val="1"/>
                <w:numId w:val="1"/>
              </w:numPr>
              <w:tabs>
                <w:tab w:val="left" w:pos="355"/>
              </w:tabs>
              <w:spacing w:after="0" w:line="240" w:lineRule="auto"/>
              <w:ind w:right="71" w:firstLine="176"/>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наличие негативной информации ДЭБ, СФМ в сведениях по форме </w:t>
            </w:r>
            <w:hyperlink w:anchor="_Hlk136010360" w:history="1">
              <w:r w:rsidRPr="009B4F66">
                <w:rPr>
                  <w:rFonts w:ascii="Times New Roman" w:eastAsia="Times New Roman" w:hAnsi="Times New Roman" w:cs="Times New Roman"/>
                  <w:b/>
                  <w:i/>
                  <w:color w:val="0000FF"/>
                  <w:sz w:val="20"/>
                  <w:szCs w:val="20"/>
                  <w:lang w:eastAsia="ru-RU"/>
                </w:rPr>
                <w:t>Приложения 30</w:t>
              </w:r>
            </w:hyperlink>
            <w:r w:rsidRPr="009B4F66">
              <w:rPr>
                <w:rFonts w:ascii="Times New Roman" w:eastAsia="Times New Roman" w:hAnsi="Times New Roman" w:cs="Times New Roman"/>
                <w:sz w:val="20"/>
                <w:szCs w:val="20"/>
                <w:lang w:eastAsia="ru-RU"/>
              </w:rPr>
              <w:t xml:space="preserve"> </w:t>
            </w:r>
            <w:r w:rsidRPr="009B4F66">
              <w:rPr>
                <w:rFonts w:ascii="Times New Roman" w:eastAsia="Times New Roman" w:hAnsi="Times New Roman" w:cs="Times New Roman"/>
                <w:b/>
                <w:i/>
                <w:sz w:val="20"/>
                <w:szCs w:val="20"/>
                <w:lang w:eastAsia="ru-RU"/>
              </w:rPr>
              <w:t xml:space="preserve"> </w:t>
            </w:r>
            <w:r w:rsidRPr="009B4F66">
              <w:rPr>
                <w:rFonts w:ascii="Times New Roman" w:eastAsia="Times New Roman" w:hAnsi="Times New Roman" w:cs="Times New Roman"/>
                <w:sz w:val="20"/>
                <w:szCs w:val="20"/>
                <w:lang w:eastAsia="ru-RU"/>
              </w:rPr>
              <w:t>к ПВК</w:t>
            </w:r>
          </w:p>
          <w:p w:rsidR="009B4F66" w:rsidRPr="009B4F66" w:rsidRDefault="009B4F66" w:rsidP="009B4F66">
            <w:pPr>
              <w:numPr>
                <w:ilvl w:val="1"/>
                <w:numId w:val="1"/>
              </w:numPr>
              <w:tabs>
                <w:tab w:val="left" w:pos="355"/>
              </w:tabs>
              <w:spacing w:after="0" w:line="240" w:lineRule="auto"/>
              <w:ind w:right="71" w:firstLine="176"/>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в отношении Клиента Банком ранее принималось решение об отказе от заключения договора банковского счета (вклада) либо решение о расторжении договора банковского счета (вклада) в соответствии с п.п.5., 5.1., 5.2. ст.7 Федерального закона № 115-ФЗ</w:t>
            </w:r>
          </w:p>
          <w:p w:rsidR="009B4F66" w:rsidRPr="009B4F66" w:rsidRDefault="009B4F66" w:rsidP="009B4F66">
            <w:pPr>
              <w:numPr>
                <w:ilvl w:val="1"/>
                <w:numId w:val="1"/>
              </w:numPr>
              <w:tabs>
                <w:tab w:val="left" w:pos="355"/>
              </w:tabs>
              <w:spacing w:after="0" w:line="240" w:lineRule="auto"/>
              <w:ind w:right="71" w:firstLine="176"/>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наличие отрицательных отзывов о Клиенте от  других клиентов Банка, имеющих с ним деловые отношения, от контрагентов, от других кредитных организаций, в которых Клиент ранее находилось на обслуживании, с информацией этих кредитных организаций об оценке деловой репутации данного индивидуального предпринимателя</w:t>
            </w:r>
          </w:p>
          <w:p w:rsidR="009B4F66" w:rsidRPr="009B4F66" w:rsidRDefault="009B4F66" w:rsidP="009B4F66">
            <w:pPr>
              <w:numPr>
                <w:ilvl w:val="1"/>
                <w:numId w:val="1"/>
              </w:numPr>
              <w:tabs>
                <w:tab w:val="left" w:pos="355"/>
              </w:tabs>
              <w:spacing w:after="0" w:line="240" w:lineRule="auto"/>
              <w:ind w:right="71" w:firstLine="176"/>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наличие информации о намерениях Клиента осуществлять операции по сделкам, соответствующим описаниям в </w:t>
            </w:r>
            <w:r w:rsidRPr="009B4F66">
              <w:rPr>
                <w:rFonts w:ascii="Times New Roman" w:eastAsia="Times New Roman" w:hAnsi="Times New Roman" w:cs="Times New Roman"/>
                <w:b/>
                <w:sz w:val="20"/>
                <w:szCs w:val="20"/>
                <w:lang w:eastAsia="ru-RU"/>
              </w:rPr>
              <w:t xml:space="preserve">пп.5.4.3.16. </w:t>
            </w:r>
            <w:r w:rsidRPr="009B4F66">
              <w:rPr>
                <w:rFonts w:ascii="Times New Roman" w:eastAsia="Times New Roman" w:hAnsi="Times New Roman" w:cs="Times New Roman"/>
                <w:sz w:val="20"/>
                <w:szCs w:val="20"/>
                <w:lang w:eastAsia="ru-RU"/>
              </w:rPr>
              <w:t>ПВК</w:t>
            </w:r>
          </w:p>
          <w:p w:rsidR="009B4F66" w:rsidRPr="009B4F66" w:rsidRDefault="009B4F66" w:rsidP="009B4F66">
            <w:pPr>
              <w:numPr>
                <w:ilvl w:val="1"/>
                <w:numId w:val="1"/>
              </w:numPr>
              <w:tabs>
                <w:tab w:val="left" w:pos="355"/>
              </w:tabs>
              <w:spacing w:after="0" w:line="240" w:lineRule="auto"/>
              <w:ind w:right="71" w:firstLine="176"/>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 xml:space="preserve">наличие информации о намерениях Клиента ввозить в Российскую Федерацию сельскохозяйственной продукцию, сырье и продовольствие, соответствующую описанию в </w:t>
            </w:r>
            <w:proofErr w:type="spellStart"/>
            <w:r w:rsidRPr="009B4F66">
              <w:rPr>
                <w:rFonts w:ascii="Times New Roman" w:eastAsia="Times New Roman" w:hAnsi="Times New Roman" w:cs="Times New Roman"/>
                <w:b/>
                <w:sz w:val="20"/>
                <w:szCs w:val="20"/>
                <w:lang w:eastAsia="ru-RU"/>
              </w:rPr>
              <w:t>пп</w:t>
            </w:r>
            <w:proofErr w:type="spellEnd"/>
            <w:r w:rsidRPr="009B4F66">
              <w:rPr>
                <w:rFonts w:ascii="Times New Roman" w:eastAsia="Times New Roman" w:hAnsi="Times New Roman" w:cs="Times New Roman"/>
                <w:b/>
                <w:sz w:val="20"/>
                <w:szCs w:val="20"/>
                <w:lang w:eastAsia="ru-RU"/>
              </w:rPr>
              <w:t>. 5.4.3.17.</w:t>
            </w:r>
            <w:r w:rsidRPr="009B4F66">
              <w:rPr>
                <w:rFonts w:ascii="Times New Roman" w:eastAsia="Times New Roman" w:hAnsi="Times New Roman" w:cs="Times New Roman"/>
                <w:sz w:val="20"/>
                <w:szCs w:val="20"/>
                <w:lang w:eastAsia="ru-RU"/>
              </w:rPr>
              <w:t xml:space="preserve"> ПВК</w:t>
            </w:r>
          </w:p>
          <w:p w:rsidR="009B4F66" w:rsidRPr="009B4F66" w:rsidRDefault="009B4F66" w:rsidP="009B4F66">
            <w:pPr>
              <w:numPr>
                <w:ilvl w:val="1"/>
                <w:numId w:val="1"/>
              </w:numPr>
              <w:tabs>
                <w:tab w:val="left" w:pos="355"/>
              </w:tabs>
              <w:spacing w:after="0" w:line="240" w:lineRule="auto"/>
              <w:ind w:right="71" w:firstLine="176"/>
              <w:jc w:val="both"/>
              <w:rPr>
                <w:rFonts w:ascii="Times New Roman" w:eastAsia="Times New Roman" w:hAnsi="Times New Roman" w:cs="Times New Roman"/>
                <w:sz w:val="20"/>
                <w:szCs w:val="20"/>
                <w:lang w:eastAsia="ru-RU"/>
              </w:rPr>
            </w:pPr>
            <w:r w:rsidRPr="009B4F66">
              <w:rPr>
                <w:rFonts w:ascii="Times New Roman" w:eastAsia="Times New Roman" w:hAnsi="Times New Roman" w:cs="Times New Roman"/>
                <w:sz w:val="20"/>
                <w:szCs w:val="20"/>
                <w:lang w:eastAsia="ru-RU"/>
              </w:rPr>
              <w:t>н</w:t>
            </w:r>
            <w:r w:rsidRPr="009B4F66">
              <w:rPr>
                <w:rFonts w:ascii="Times New Roman" w:eastAsia="Times New Roman" w:hAnsi="Times New Roman" w:cs="Times New Roman"/>
                <w:color w:val="000000"/>
                <w:sz w:val="20"/>
                <w:szCs w:val="20"/>
                <w:shd w:val="clear" w:color="auto" w:fill="FFFFFF"/>
                <w:lang w:eastAsia="ru-RU"/>
              </w:rPr>
              <w:t xml:space="preserve">аличие информации полученной в </w:t>
            </w:r>
            <w:r w:rsidRPr="009B4F66">
              <w:rPr>
                <w:rFonts w:ascii="Times New Roman" w:eastAsia="Times New Roman" w:hAnsi="Times New Roman" w:cs="Times New Roman"/>
                <w:sz w:val="20"/>
                <w:szCs w:val="20"/>
                <w:shd w:val="clear" w:color="auto" w:fill="FFFFFF"/>
                <w:lang w:eastAsia="ru-RU"/>
              </w:rPr>
              <w:t>порядке, уста</w:t>
            </w:r>
            <w:r w:rsidRPr="009B4F66">
              <w:rPr>
                <w:rFonts w:ascii="Times New Roman" w:eastAsia="Times New Roman" w:hAnsi="Times New Roman" w:cs="Times New Roman"/>
                <w:color w:val="000000"/>
                <w:sz w:val="20"/>
                <w:szCs w:val="20"/>
                <w:shd w:val="clear" w:color="auto" w:fill="FFFFFF"/>
                <w:lang w:eastAsia="ru-RU"/>
              </w:rPr>
              <w:t>новленном Центральным банком Российской Федерации по согласованию с уполномоченным органом</w:t>
            </w:r>
          </w:p>
        </w:tc>
        <w:tc>
          <w:tcPr>
            <w:tcW w:w="2835" w:type="dxa"/>
          </w:tcPr>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p w:rsidR="009B4F66" w:rsidRPr="009B4F66" w:rsidRDefault="009B4F66" w:rsidP="009B4F66">
            <w:pPr>
              <w:numPr>
                <w:ilvl w:val="0"/>
                <w:numId w:val="5"/>
              </w:numPr>
              <w:tabs>
                <w:tab w:val="left" w:pos="317"/>
              </w:tabs>
              <w:spacing w:after="0" w:line="240" w:lineRule="auto"/>
              <w:ind w:right="-30" w:firstLine="34"/>
              <w:contextualSpacing/>
              <w:rPr>
                <w:rFonts w:ascii="Times New Roman" w:eastAsia="Times New Roman" w:hAnsi="Times New Roman" w:cs="Times New Roman"/>
                <w:sz w:val="20"/>
                <w:szCs w:val="20"/>
                <w:lang w:eastAsia="ru-RU"/>
              </w:rPr>
            </w:pPr>
            <w:r w:rsidRPr="009B4F66">
              <w:rPr>
                <w:rFonts w:ascii="Times New Roman" w:eastAsia="Times New Roman" w:hAnsi="Times New Roman" w:cs="Times New Roman"/>
                <w:b/>
                <w:sz w:val="20"/>
                <w:szCs w:val="20"/>
                <w:lang w:eastAsia="ru-RU"/>
              </w:rPr>
              <w:lastRenderedPageBreak/>
              <w:t>негативная репутация</w:t>
            </w:r>
          </w:p>
          <w:p w:rsidR="009B4F66" w:rsidRPr="009B4F66" w:rsidRDefault="009B4F66" w:rsidP="009B4F66">
            <w:pPr>
              <w:numPr>
                <w:ilvl w:val="0"/>
                <w:numId w:val="5"/>
              </w:numPr>
              <w:tabs>
                <w:tab w:val="left" w:pos="317"/>
              </w:tabs>
              <w:spacing w:after="0" w:line="240" w:lineRule="auto"/>
              <w:ind w:right="-30" w:firstLine="34"/>
              <w:contextualSpacing/>
              <w:rPr>
                <w:rFonts w:ascii="Times New Roman" w:eastAsia="Times New Roman" w:hAnsi="Times New Roman" w:cs="Times New Roman"/>
                <w:sz w:val="20"/>
                <w:szCs w:val="20"/>
                <w:lang w:eastAsia="ru-RU"/>
              </w:rPr>
            </w:pPr>
            <w:r w:rsidRPr="009B4F66">
              <w:rPr>
                <w:rFonts w:ascii="Times New Roman" w:eastAsia="Times New Roman" w:hAnsi="Times New Roman" w:cs="Times New Roman"/>
                <w:b/>
                <w:sz w:val="20"/>
                <w:szCs w:val="20"/>
                <w:lang w:eastAsia="ru-RU"/>
              </w:rPr>
              <w:t xml:space="preserve">положительная </w:t>
            </w:r>
          </w:p>
          <w:p w:rsidR="009B4F66" w:rsidRPr="009B4F66" w:rsidRDefault="009B4F66" w:rsidP="009B4F66">
            <w:pPr>
              <w:tabs>
                <w:tab w:val="left" w:pos="317"/>
              </w:tabs>
              <w:spacing w:after="0"/>
              <w:ind w:left="34" w:right="-30"/>
              <w:contextualSpacing/>
              <w:rPr>
                <w:rFonts w:ascii="Times New Roman" w:eastAsia="Times New Roman" w:hAnsi="Times New Roman" w:cs="Times New Roman"/>
                <w:sz w:val="20"/>
                <w:szCs w:val="20"/>
                <w:lang w:eastAsia="ru-RU"/>
              </w:rPr>
            </w:pPr>
            <w:r w:rsidRPr="009B4F66">
              <w:rPr>
                <w:rFonts w:ascii="Times New Roman" w:eastAsia="Times New Roman" w:hAnsi="Times New Roman" w:cs="Times New Roman"/>
                <w:b/>
                <w:sz w:val="20"/>
                <w:szCs w:val="20"/>
                <w:lang w:eastAsia="ru-RU"/>
              </w:rPr>
              <w:t xml:space="preserve">      репутация</w:t>
            </w:r>
          </w:p>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r>
      <w:tr w:rsidR="009B4F66" w:rsidRPr="009B4F66" w:rsidTr="00517663">
        <w:trPr>
          <w:trHeight w:val="233"/>
        </w:trPr>
        <w:tc>
          <w:tcPr>
            <w:tcW w:w="6946" w:type="dxa"/>
            <w:tcBorders>
              <w:bottom w:val="single" w:sz="4" w:space="0" w:color="auto"/>
            </w:tcBorders>
          </w:tcPr>
          <w:p w:rsidR="009B4F66" w:rsidRPr="009B4F66" w:rsidRDefault="009B4F66" w:rsidP="009B4F66">
            <w:pPr>
              <w:tabs>
                <w:tab w:val="left" w:pos="459"/>
              </w:tabs>
              <w:spacing w:after="0"/>
              <w:ind w:right="-30" w:firstLine="34"/>
              <w:contextualSpacing/>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lastRenderedPageBreak/>
              <w:t>Оценка финансового положения Клиента выбирается параметр «неудовлетворительная» при наличии одного из нижеприведенных критериев</w:t>
            </w:r>
          </w:p>
          <w:p w:rsidR="009B4F66" w:rsidRPr="009B4F66" w:rsidRDefault="009B4F66" w:rsidP="009B4F66">
            <w:pPr>
              <w:spacing w:after="0" w:line="240" w:lineRule="auto"/>
              <w:ind w:right="-30" w:firstLine="34"/>
              <w:jc w:val="center"/>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b/>
                <w:sz w:val="20"/>
                <w:szCs w:val="20"/>
                <w:lang w:eastAsia="ru-RU"/>
              </w:rPr>
              <w:t>(отметьте выбранные варианты):</w:t>
            </w:r>
          </w:p>
          <w:p w:rsidR="009B4F66" w:rsidRPr="009B4F66" w:rsidRDefault="009B4F66" w:rsidP="009B4F66">
            <w:pPr>
              <w:numPr>
                <w:ilvl w:val="1"/>
                <w:numId w:val="1"/>
              </w:numPr>
              <w:tabs>
                <w:tab w:val="left" w:pos="356"/>
              </w:tabs>
              <w:spacing w:after="0" w:line="240" w:lineRule="auto"/>
              <w:ind w:right="71" w:firstLine="176"/>
              <w:jc w:val="both"/>
              <w:rPr>
                <w:rFonts w:ascii="Times New Roman" w:eastAsia="Times New Roman" w:hAnsi="Times New Roman" w:cs="Times New Roman"/>
                <w:color w:val="000000"/>
                <w:sz w:val="20"/>
                <w:szCs w:val="20"/>
                <w:shd w:val="clear" w:color="auto" w:fill="FFFFFF"/>
                <w:lang w:eastAsia="ru-RU"/>
              </w:rPr>
            </w:pPr>
            <w:r w:rsidRPr="009B4F66">
              <w:rPr>
                <w:rFonts w:ascii="Times New Roman" w:eastAsia="Times New Roman" w:hAnsi="Times New Roman" w:cs="Times New Roman"/>
                <w:color w:val="000000"/>
                <w:sz w:val="20"/>
                <w:szCs w:val="20"/>
                <w:shd w:val="clear" w:color="auto" w:fill="FFFFFF"/>
                <w:lang w:eastAsia="ru-RU"/>
              </w:rPr>
              <w:t>отрицательный финансовый результат по данным налоговой отчетности</w:t>
            </w:r>
          </w:p>
          <w:p w:rsidR="009B4F66" w:rsidRPr="009B4F66" w:rsidRDefault="009B4F66" w:rsidP="009B4F66">
            <w:pPr>
              <w:numPr>
                <w:ilvl w:val="1"/>
                <w:numId w:val="1"/>
              </w:numPr>
              <w:tabs>
                <w:tab w:val="left" w:pos="356"/>
              </w:tabs>
              <w:spacing w:after="0" w:line="240" w:lineRule="auto"/>
              <w:ind w:right="71" w:firstLine="176"/>
              <w:jc w:val="both"/>
              <w:rPr>
                <w:rFonts w:ascii="Times New Roman" w:eastAsia="Times New Roman" w:hAnsi="Times New Roman" w:cs="Times New Roman"/>
                <w:color w:val="000000"/>
                <w:sz w:val="20"/>
                <w:szCs w:val="20"/>
                <w:shd w:val="clear" w:color="auto" w:fill="FFFFFF"/>
                <w:lang w:eastAsia="ru-RU"/>
              </w:rPr>
            </w:pPr>
            <w:r w:rsidRPr="009B4F66">
              <w:rPr>
                <w:rFonts w:ascii="Times New Roman" w:eastAsia="Times New Roman" w:hAnsi="Times New Roman" w:cs="Times New Roman"/>
                <w:color w:val="000000"/>
                <w:sz w:val="20"/>
                <w:szCs w:val="20"/>
                <w:shd w:val="clear" w:color="auto" w:fill="FFFFFF"/>
                <w:lang w:eastAsia="ru-RU"/>
              </w:rPr>
              <w:t>ведется производство по делу о несостоятельности (банкротстве) по состоянию на дату представления документов в Банк</w:t>
            </w:r>
          </w:p>
          <w:p w:rsidR="009B4F66" w:rsidRPr="009B4F66" w:rsidRDefault="009B4F66" w:rsidP="009B4F66">
            <w:pPr>
              <w:numPr>
                <w:ilvl w:val="1"/>
                <w:numId w:val="1"/>
              </w:numPr>
              <w:tabs>
                <w:tab w:val="left" w:pos="356"/>
              </w:tabs>
              <w:spacing w:after="0" w:line="240" w:lineRule="auto"/>
              <w:ind w:right="71" w:firstLine="176"/>
              <w:jc w:val="both"/>
              <w:rPr>
                <w:rFonts w:ascii="Times New Roman" w:eastAsia="Times New Roman" w:hAnsi="Times New Roman" w:cs="Times New Roman"/>
                <w:color w:val="000000"/>
                <w:sz w:val="20"/>
                <w:szCs w:val="20"/>
                <w:shd w:val="clear" w:color="auto" w:fill="FFFFFF"/>
                <w:lang w:eastAsia="ru-RU"/>
              </w:rPr>
            </w:pPr>
            <w:r w:rsidRPr="009B4F66">
              <w:rPr>
                <w:rFonts w:ascii="Times New Roman" w:eastAsia="Times New Roman" w:hAnsi="Times New Roman" w:cs="Times New Roman"/>
                <w:color w:val="000000"/>
                <w:sz w:val="20"/>
                <w:szCs w:val="20"/>
                <w:shd w:val="clear" w:color="auto" w:fill="FFFFFF"/>
                <w:lang w:eastAsia="ru-RU"/>
              </w:rPr>
              <w:t>имеются вступившие в силу решения судебных органов о признании несостоятельным (банкротом) по состоянию на дату предоставления документов в Банк</w:t>
            </w:r>
          </w:p>
          <w:p w:rsidR="009B4F66" w:rsidRPr="009B4F66" w:rsidRDefault="009B4F66" w:rsidP="009B4F66">
            <w:pPr>
              <w:numPr>
                <w:ilvl w:val="1"/>
                <w:numId w:val="1"/>
              </w:numPr>
              <w:tabs>
                <w:tab w:val="left" w:pos="356"/>
              </w:tabs>
              <w:spacing w:after="0" w:line="240" w:lineRule="auto"/>
              <w:ind w:right="71" w:firstLine="176"/>
              <w:jc w:val="both"/>
              <w:rPr>
                <w:rFonts w:ascii="Times New Roman" w:eastAsia="Times New Roman" w:hAnsi="Times New Roman" w:cs="Times New Roman"/>
                <w:color w:val="000000"/>
                <w:sz w:val="20"/>
                <w:szCs w:val="20"/>
                <w:shd w:val="clear" w:color="auto" w:fill="FFFFFF"/>
                <w:lang w:eastAsia="ru-RU"/>
              </w:rPr>
            </w:pPr>
            <w:r w:rsidRPr="009B4F66">
              <w:rPr>
                <w:rFonts w:ascii="Times New Roman" w:eastAsia="Times New Roman" w:hAnsi="Times New Roman" w:cs="Times New Roman"/>
                <w:color w:val="000000"/>
                <w:sz w:val="20"/>
                <w:szCs w:val="20"/>
                <w:shd w:val="clear" w:color="auto" w:fill="FFFFFF"/>
                <w:lang w:eastAsia="ru-RU"/>
              </w:rPr>
              <w:t>ведется процедура ликвидации по состоянию на дату представления документов в Банк</w:t>
            </w:r>
          </w:p>
          <w:p w:rsidR="009B4F66" w:rsidRPr="009B4F66" w:rsidRDefault="009B4F66" w:rsidP="009B4F66">
            <w:pPr>
              <w:numPr>
                <w:ilvl w:val="1"/>
                <w:numId w:val="1"/>
              </w:numPr>
              <w:tabs>
                <w:tab w:val="left" w:pos="356"/>
              </w:tabs>
              <w:spacing w:after="0" w:line="240" w:lineRule="auto"/>
              <w:ind w:right="71" w:firstLine="176"/>
              <w:jc w:val="both"/>
              <w:rPr>
                <w:rFonts w:ascii="Times New Roman" w:eastAsia="Times New Roman" w:hAnsi="Times New Roman" w:cs="Times New Roman"/>
                <w:b/>
                <w:sz w:val="20"/>
                <w:szCs w:val="20"/>
                <w:lang w:eastAsia="ru-RU"/>
              </w:rPr>
            </w:pPr>
            <w:r w:rsidRPr="009B4F66">
              <w:rPr>
                <w:rFonts w:ascii="Times New Roman" w:eastAsia="Times New Roman" w:hAnsi="Times New Roman" w:cs="Times New Roman"/>
                <w:color w:val="000000"/>
                <w:sz w:val="20"/>
                <w:szCs w:val="20"/>
                <w:shd w:val="clear" w:color="auto" w:fill="FFFFFF"/>
                <w:lang w:eastAsia="ru-RU"/>
              </w:rPr>
              <w:t>наличие претензий ФНС России к расчетному счету Клиент</w:t>
            </w:r>
            <w:r w:rsidRPr="009B4F66">
              <w:rPr>
                <w:rFonts w:ascii="Times New Roman" w:eastAsia="Times New Roman" w:hAnsi="Times New Roman" w:cs="Times New Roman"/>
                <w:sz w:val="20"/>
                <w:szCs w:val="20"/>
                <w:lang w:eastAsia="ru-RU"/>
              </w:rPr>
              <w:t>а</w:t>
            </w:r>
          </w:p>
        </w:tc>
        <w:tc>
          <w:tcPr>
            <w:tcW w:w="2835" w:type="dxa"/>
            <w:tcBorders>
              <w:bottom w:val="single" w:sz="4" w:space="0" w:color="auto"/>
            </w:tcBorders>
          </w:tcPr>
          <w:p w:rsidR="009B4F66" w:rsidRPr="009B4F66" w:rsidRDefault="009B4F66" w:rsidP="009B4F66">
            <w:pPr>
              <w:tabs>
                <w:tab w:val="left" w:pos="1155"/>
              </w:tabs>
              <w:spacing w:after="0"/>
              <w:ind w:right="-30" w:firstLine="709"/>
              <w:contextualSpacing/>
              <w:rPr>
                <w:rFonts w:ascii="Times New Roman" w:eastAsia="Times New Roman" w:hAnsi="Times New Roman" w:cs="Times New Roman"/>
                <w:sz w:val="20"/>
                <w:szCs w:val="20"/>
                <w:lang w:eastAsia="ru-RU"/>
              </w:rPr>
            </w:pPr>
          </w:p>
          <w:p w:rsidR="009B4F66" w:rsidRPr="009B4F66" w:rsidRDefault="009B4F66" w:rsidP="009B4F66">
            <w:pPr>
              <w:numPr>
                <w:ilvl w:val="0"/>
                <w:numId w:val="5"/>
              </w:numPr>
              <w:tabs>
                <w:tab w:val="left" w:pos="317"/>
              </w:tabs>
              <w:spacing w:after="0" w:line="240" w:lineRule="auto"/>
              <w:ind w:right="-30" w:firstLine="34"/>
              <w:contextualSpacing/>
              <w:rPr>
                <w:rFonts w:ascii="Times New Roman" w:eastAsia="Times New Roman" w:hAnsi="Times New Roman" w:cs="Times New Roman"/>
                <w:sz w:val="20"/>
                <w:szCs w:val="20"/>
                <w:lang w:eastAsia="ru-RU"/>
              </w:rPr>
            </w:pPr>
            <w:r w:rsidRPr="009B4F66">
              <w:rPr>
                <w:rFonts w:ascii="Times New Roman" w:eastAsia="Times New Roman" w:hAnsi="Times New Roman" w:cs="Times New Roman"/>
                <w:b/>
                <w:sz w:val="20"/>
                <w:szCs w:val="20"/>
                <w:lang w:eastAsia="ru-RU"/>
              </w:rPr>
              <w:t>неудовлетворительная</w:t>
            </w:r>
          </w:p>
          <w:p w:rsidR="009B4F66" w:rsidRPr="009B4F66" w:rsidRDefault="009B4F66" w:rsidP="009B4F66">
            <w:pPr>
              <w:numPr>
                <w:ilvl w:val="0"/>
                <w:numId w:val="5"/>
              </w:numPr>
              <w:tabs>
                <w:tab w:val="left" w:pos="317"/>
              </w:tabs>
              <w:spacing w:after="0" w:line="240" w:lineRule="auto"/>
              <w:ind w:right="-30" w:firstLine="34"/>
              <w:contextualSpacing/>
              <w:rPr>
                <w:rFonts w:ascii="Times New Roman" w:eastAsia="Times New Roman" w:hAnsi="Times New Roman" w:cs="Times New Roman"/>
                <w:sz w:val="20"/>
                <w:szCs w:val="20"/>
                <w:lang w:eastAsia="ru-RU"/>
              </w:rPr>
            </w:pPr>
            <w:r w:rsidRPr="009B4F66">
              <w:rPr>
                <w:rFonts w:ascii="Times New Roman" w:eastAsia="Times New Roman" w:hAnsi="Times New Roman" w:cs="Times New Roman"/>
                <w:b/>
                <w:sz w:val="20"/>
                <w:szCs w:val="20"/>
                <w:lang w:eastAsia="ru-RU"/>
              </w:rPr>
              <w:t>удовлетворительная</w:t>
            </w:r>
          </w:p>
          <w:p w:rsidR="009B4F66" w:rsidRPr="009B4F66" w:rsidRDefault="009B4F66" w:rsidP="009B4F66">
            <w:pPr>
              <w:spacing w:after="0" w:line="240" w:lineRule="auto"/>
              <w:ind w:right="-30" w:firstLine="709"/>
              <w:rPr>
                <w:rFonts w:ascii="Times New Roman" w:eastAsia="Times New Roman" w:hAnsi="Times New Roman" w:cs="Times New Roman"/>
                <w:sz w:val="20"/>
                <w:szCs w:val="20"/>
                <w:lang w:eastAsia="ru-RU"/>
              </w:rPr>
            </w:pPr>
          </w:p>
        </w:tc>
      </w:tr>
    </w:tbl>
    <w:p w:rsidR="009B4F66" w:rsidRPr="009B4F66" w:rsidRDefault="009B4F66" w:rsidP="009B4F66">
      <w:pPr>
        <w:autoSpaceDE w:val="0"/>
        <w:autoSpaceDN w:val="0"/>
        <w:adjustRightInd w:val="0"/>
        <w:spacing w:before="60" w:after="0" w:line="240" w:lineRule="auto"/>
        <w:jc w:val="both"/>
        <w:rPr>
          <w:rFonts w:ascii="Times New Roman" w:eastAsia="Times New Roman" w:hAnsi="Times New Roman" w:cs="Arial"/>
          <w:sz w:val="20"/>
          <w:szCs w:val="20"/>
          <w:lang w:eastAsia="ru-RU"/>
        </w:rPr>
      </w:pPr>
    </w:p>
    <w:p w:rsidR="00F6501E" w:rsidRDefault="00F6501E">
      <w:bookmarkStart w:id="2" w:name="_GoBack"/>
      <w:bookmarkEnd w:id="2"/>
    </w:p>
    <w:sectPr w:rsidR="00F6501E" w:rsidSect="009B4F6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AB" w:rsidRDefault="00FE4EAB" w:rsidP="009B4F66">
      <w:pPr>
        <w:spacing w:after="0" w:line="240" w:lineRule="auto"/>
      </w:pPr>
      <w:r>
        <w:separator/>
      </w:r>
    </w:p>
  </w:endnote>
  <w:endnote w:type="continuationSeparator" w:id="0">
    <w:p w:rsidR="00FE4EAB" w:rsidRDefault="00FE4EAB" w:rsidP="009B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AB" w:rsidRDefault="00FE4EAB" w:rsidP="009B4F66">
      <w:pPr>
        <w:spacing w:after="0" w:line="240" w:lineRule="auto"/>
      </w:pPr>
      <w:r>
        <w:separator/>
      </w:r>
    </w:p>
  </w:footnote>
  <w:footnote w:type="continuationSeparator" w:id="0">
    <w:p w:rsidR="00FE4EAB" w:rsidRDefault="00FE4EAB" w:rsidP="009B4F66">
      <w:pPr>
        <w:spacing w:after="0" w:line="240" w:lineRule="auto"/>
      </w:pPr>
      <w:r>
        <w:continuationSeparator/>
      </w:r>
    </w:p>
  </w:footnote>
  <w:footnote w:id="1">
    <w:p w:rsidR="009B4F66" w:rsidRPr="00143BA0" w:rsidRDefault="009B4F66" w:rsidP="009B4F66">
      <w:pPr>
        <w:pStyle w:val="a4"/>
        <w:rPr>
          <w:sz w:val="16"/>
          <w:szCs w:val="16"/>
        </w:rPr>
      </w:pPr>
      <w:r w:rsidRPr="00143BA0">
        <w:rPr>
          <w:rStyle w:val="a3"/>
          <w:sz w:val="16"/>
          <w:szCs w:val="16"/>
        </w:rPr>
        <w:footnoteRef/>
      </w:r>
      <w:r w:rsidRPr="00143BA0">
        <w:rPr>
          <w:sz w:val="16"/>
          <w:szCs w:val="16"/>
        </w:rPr>
        <w:t xml:space="preserve"> ИНН – при наличии сведений</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66E"/>
    <w:multiLevelType w:val="hybridMultilevel"/>
    <w:tmpl w:val="9B58F84A"/>
    <w:lvl w:ilvl="0" w:tplc="F57E78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E646E"/>
    <w:multiLevelType w:val="hybridMultilevel"/>
    <w:tmpl w:val="398C03C6"/>
    <w:lvl w:ilvl="0" w:tplc="CAD4D7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875AF"/>
    <w:multiLevelType w:val="hybridMultilevel"/>
    <w:tmpl w:val="11C639F8"/>
    <w:lvl w:ilvl="0" w:tplc="5D9C975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94937"/>
    <w:multiLevelType w:val="singleLevel"/>
    <w:tmpl w:val="3F9212AA"/>
    <w:lvl w:ilvl="0">
      <w:start w:val="1"/>
      <w:numFmt w:val="bullet"/>
      <w:lvlText w:val=""/>
      <w:lvlJc w:val="left"/>
      <w:pPr>
        <w:ind w:left="785" w:hanging="360"/>
      </w:pPr>
      <w:rPr>
        <w:rFonts w:ascii="Symbol" w:hAnsi="Symbol" w:hint="default"/>
        <w:strike w:val="0"/>
        <w:color w:val="auto"/>
      </w:rPr>
    </w:lvl>
  </w:abstractNum>
  <w:abstractNum w:abstractNumId="4">
    <w:nsid w:val="388A349F"/>
    <w:multiLevelType w:val="hybridMultilevel"/>
    <w:tmpl w:val="E042D94A"/>
    <w:lvl w:ilvl="0" w:tplc="CAD4D7FC">
      <w:start w:val="1"/>
      <w:numFmt w:val="bullet"/>
      <w:lvlText w:val=""/>
      <w:lvlJc w:val="left"/>
      <w:pPr>
        <w:ind w:left="502" w:hanging="360"/>
      </w:pPr>
      <w:rPr>
        <w:rFonts w:ascii="Symbol" w:hAnsi="Symbol" w:hint="default"/>
        <w:color w:val="auto"/>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4118099F"/>
    <w:multiLevelType w:val="hybridMultilevel"/>
    <w:tmpl w:val="676C2F62"/>
    <w:lvl w:ilvl="0" w:tplc="F57E78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D343A"/>
    <w:multiLevelType w:val="hybridMultilevel"/>
    <w:tmpl w:val="46BE58B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644"/>
        </w:tabs>
        <w:ind w:left="644"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BF5841"/>
    <w:multiLevelType w:val="hybridMultilevel"/>
    <w:tmpl w:val="DCDC84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7D1FDD"/>
    <w:multiLevelType w:val="hybridMultilevel"/>
    <w:tmpl w:val="205603B6"/>
    <w:lvl w:ilvl="0" w:tplc="04190001">
      <w:start w:val="1"/>
      <w:numFmt w:val="bullet"/>
      <w:lvlText w:val=""/>
      <w:lvlJc w:val="left"/>
      <w:pPr>
        <w:tabs>
          <w:tab w:val="num" w:pos="720"/>
        </w:tabs>
        <w:ind w:left="720" w:hanging="360"/>
      </w:pPr>
      <w:rPr>
        <w:rFonts w:ascii="Symbol" w:hAnsi="Symbol" w:hint="default"/>
      </w:rPr>
    </w:lvl>
    <w:lvl w:ilvl="1" w:tplc="A808B566">
      <w:start w:val="1"/>
      <w:numFmt w:val="bullet"/>
      <w:lvlText w:val=""/>
      <w:lvlJc w:val="left"/>
      <w:pPr>
        <w:tabs>
          <w:tab w:val="num" w:pos="644"/>
        </w:tabs>
        <w:ind w:left="644"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F17BD0"/>
    <w:multiLevelType w:val="hybridMultilevel"/>
    <w:tmpl w:val="F2DA1DFA"/>
    <w:lvl w:ilvl="0" w:tplc="E402B5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5116A28"/>
    <w:multiLevelType w:val="hybridMultilevel"/>
    <w:tmpl w:val="B46058D6"/>
    <w:lvl w:ilvl="0" w:tplc="CAD4D7FC">
      <w:start w:val="1"/>
      <w:numFmt w:val="bullet"/>
      <w:lvlText w:val=""/>
      <w:lvlJc w:val="left"/>
      <w:pPr>
        <w:ind w:left="710" w:hanging="360"/>
      </w:pPr>
      <w:rPr>
        <w:rFonts w:ascii="Symbol" w:hAnsi="Symbol" w:hint="default"/>
        <w:color w:val="auto"/>
        <w:sz w:val="24"/>
        <w:szCs w:val="24"/>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10"/>
  </w:num>
  <w:num w:numId="6">
    <w:abstractNumId w:val="4"/>
  </w:num>
  <w:num w:numId="7">
    <w:abstractNumId w:val="9"/>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F6"/>
    <w:rsid w:val="009B4F66"/>
    <w:rsid w:val="00ED38F6"/>
    <w:rsid w:val="00F6501E"/>
    <w:rsid w:val="00FE4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Ciae niinee-FN,Referencia nota al pie,fr,Used by Word for Help footnote symbols,ftref,сноска,Знак сноски Даша,вески,SUPERS,Знак сноски1,ХИА_ЗС,Текст сноски Знак1 Знак Знак Знак1,ftre"/>
    <w:uiPriority w:val="99"/>
    <w:qFormat/>
    <w:rsid w:val="009B4F66"/>
    <w:rPr>
      <w:vertAlign w:val="superscript"/>
    </w:rPr>
  </w:style>
  <w:style w:type="paragraph" w:styleId="a4">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5"/>
    <w:qFormat/>
    <w:rsid w:val="009B4F6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4"/>
    <w:qFormat/>
    <w:rsid w:val="009B4F6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Ciae niinee-FN,Referencia nota al pie,fr,Used by Word for Help footnote symbols,ftref,сноска,Знак сноски Даша,вески,SUPERS,Знак сноски1,ХИА_ЗС,Текст сноски Знак1 Знак Знак Знак1,ftre"/>
    <w:uiPriority w:val="99"/>
    <w:qFormat/>
    <w:rsid w:val="009B4F66"/>
    <w:rPr>
      <w:vertAlign w:val="superscript"/>
    </w:rPr>
  </w:style>
  <w:style w:type="paragraph" w:styleId="a4">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5"/>
    <w:qFormat/>
    <w:rsid w:val="009B4F6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4"/>
    <w:qFormat/>
    <w:rsid w:val="009B4F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3079</Words>
  <Characters>17555</Characters>
  <Application>Microsoft Office Word</Application>
  <DocSecurity>0</DocSecurity>
  <Lines>146</Lines>
  <Paragraphs>41</Paragraphs>
  <ScaleCrop>false</ScaleCrop>
  <Company/>
  <LinksUpToDate>false</LinksUpToDate>
  <CharactersWithSpaces>20593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Пигина Елена Николаевна</dc:creator>
  <cp:keywords/>
  <dc:description/>
  <cp:lastModifiedBy>Пигина Елена Николаевна</cp:lastModifiedBy>
  <cp:revision>2</cp:revision>
  <dcterms:created xsi:type="dcterms:W3CDTF">2024-03-28T09:54:00Z</dcterms:created>
  <dcterms:modified xsi:type="dcterms:W3CDTF">2024-03-28T09:54:00Z</dcterms:modified>
</cp:coreProperties>
</file>