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A2" w:rsidRPr="009962A2" w:rsidRDefault="009962A2" w:rsidP="009962A2">
      <w:pPr>
        <w:spacing w:after="120"/>
        <w:ind w:left="-851" w:right="-737"/>
        <w:jc w:val="center"/>
        <w:rPr>
          <w:rFonts w:ascii="Times New Roman" w:hAnsi="Times New Roman"/>
          <w:b/>
          <w:sz w:val="20"/>
          <w:szCs w:val="20"/>
        </w:rPr>
      </w:pPr>
      <w:r w:rsidRPr="009962A2">
        <w:rPr>
          <w:rFonts w:ascii="Times New Roman" w:hAnsi="Times New Roman"/>
          <w:b/>
          <w:sz w:val="20"/>
          <w:szCs w:val="20"/>
        </w:rPr>
        <w:t>Сведения о бенефициарных владельцах</w:t>
      </w:r>
    </w:p>
    <w:p w:rsidR="009962A2" w:rsidRPr="009962A2" w:rsidRDefault="009962A2" w:rsidP="009962A2">
      <w:pPr>
        <w:spacing w:after="120" w:line="240" w:lineRule="auto"/>
        <w:ind w:left="-851" w:right="-737"/>
        <w:jc w:val="center"/>
        <w:rPr>
          <w:rFonts w:ascii="Times New Roman" w:hAnsi="Times New Roman"/>
          <w:b/>
          <w:i/>
          <w:sz w:val="20"/>
          <w:szCs w:val="20"/>
        </w:rPr>
      </w:pPr>
      <w:r w:rsidRPr="009962A2">
        <w:rPr>
          <w:rFonts w:ascii="Times New Roman" w:eastAsia="Times New Roman" w:hAnsi="Times New Roman"/>
          <w:b/>
          <w:i/>
          <w:spacing w:val="-2"/>
          <w:sz w:val="20"/>
          <w:szCs w:val="20"/>
          <w:lang w:eastAsia="ru-RU"/>
        </w:rPr>
        <w:t>заполнение Сведений о бенефициарном владельце обязательно</w:t>
      </w:r>
    </w:p>
    <w:p w:rsidR="009962A2" w:rsidRPr="009962A2" w:rsidRDefault="009962A2" w:rsidP="009962A2">
      <w:pPr>
        <w:widowControl w:val="0"/>
        <w:autoSpaceDE w:val="0"/>
        <w:autoSpaceDN w:val="0"/>
        <w:spacing w:after="0" w:line="240" w:lineRule="auto"/>
        <w:ind w:left="-851" w:right="-737"/>
        <w:jc w:val="both"/>
        <w:rPr>
          <w:rFonts w:ascii="Times New Roman" w:eastAsia="Times New Roman" w:hAnsi="Times New Roman"/>
          <w:sz w:val="20"/>
          <w:szCs w:val="20"/>
          <w:lang w:eastAsia="ru-RU"/>
        </w:rPr>
      </w:pPr>
      <w:proofErr w:type="gramStart"/>
      <w:r w:rsidRPr="009962A2">
        <w:rPr>
          <w:rFonts w:ascii="Times New Roman" w:eastAsia="Times New Roman" w:hAnsi="Times New Roman"/>
          <w:sz w:val="20"/>
          <w:szCs w:val="20"/>
          <w:lang w:eastAsia="ru-RU"/>
        </w:rPr>
        <w:t>физического лица,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 юридического или физического лица, в том числе имеет возможность определять решения, принимаемые Клиентом</w:t>
      </w:r>
      <w:proofErr w:type="gramEnd"/>
    </w:p>
    <w:p w:rsidR="009962A2" w:rsidRPr="009962A2" w:rsidRDefault="009962A2" w:rsidP="009962A2">
      <w:pPr>
        <w:spacing w:after="0"/>
        <w:ind w:left="-851" w:right="-737"/>
        <w:rPr>
          <w:rFonts w:ascii="Times New Roman" w:hAnsi="Times New Roman"/>
          <w:sz w:val="20"/>
          <w:szCs w:val="20"/>
        </w:rPr>
      </w:pPr>
      <w:r w:rsidRPr="009962A2">
        <w:rPr>
          <w:rFonts w:ascii="Times New Roman" w:hAnsi="Times New Roman"/>
          <w:b/>
          <w:sz w:val="20"/>
          <w:szCs w:val="20"/>
        </w:rPr>
        <w:t>Наименование Клиента</w:t>
      </w:r>
      <w:r w:rsidRPr="009962A2">
        <w:rPr>
          <w:rFonts w:ascii="Times New Roman" w:hAnsi="Times New Roman"/>
          <w:sz w:val="20"/>
          <w:szCs w:val="20"/>
        </w:rPr>
        <w:t xml:space="preserve"> _______________________________________________________</w:t>
      </w:r>
    </w:p>
    <w:p w:rsidR="009962A2" w:rsidRPr="009962A2" w:rsidRDefault="009962A2" w:rsidP="009962A2">
      <w:pPr>
        <w:spacing w:after="0" w:line="240" w:lineRule="auto"/>
        <w:ind w:left="-851" w:right="-737"/>
        <w:jc w:val="center"/>
        <w:rPr>
          <w:rFonts w:ascii="Times New Roman" w:eastAsia="Times New Roman" w:hAnsi="Times New Roman"/>
          <w:sz w:val="20"/>
          <w:szCs w:val="20"/>
          <w:lang w:eastAsia="ru-RU"/>
        </w:rPr>
      </w:pPr>
      <w:r w:rsidRPr="009962A2">
        <w:rPr>
          <w:rFonts w:ascii="Times New Roman" w:eastAsia="Times New Roman" w:hAnsi="Times New Roman"/>
          <w:sz w:val="20"/>
          <w:szCs w:val="20"/>
          <w:lang w:eastAsia="ru-RU"/>
        </w:rPr>
        <w:t>(полное или сокращенное наименование)</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2694"/>
        <w:gridCol w:w="2126"/>
      </w:tblGrid>
      <w:tr w:rsidR="009962A2" w:rsidRPr="009962A2" w:rsidTr="009962A2">
        <w:trPr>
          <w:trHeight w:val="388"/>
        </w:trPr>
        <w:tc>
          <w:tcPr>
            <w:tcW w:w="567"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34"/>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jc w:val="both"/>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 xml:space="preserve">Наличие участников/учредителей/акционеров - физических лиц, имеющих более </w:t>
            </w:r>
            <w:r w:rsidRPr="009962A2">
              <w:rPr>
                <w:rFonts w:ascii="Times New Roman" w:hAnsi="Times New Roman"/>
                <w:sz w:val="20"/>
                <w:szCs w:val="20"/>
              </w:rPr>
              <w:t xml:space="preserve">25% в </w:t>
            </w:r>
            <w:proofErr w:type="gramStart"/>
            <w:r w:rsidRPr="009962A2">
              <w:rPr>
                <w:rFonts w:ascii="Times New Roman" w:hAnsi="Times New Roman"/>
                <w:sz w:val="20"/>
                <w:szCs w:val="20"/>
              </w:rPr>
              <w:t>капитале</w:t>
            </w:r>
            <w:proofErr w:type="gramEnd"/>
          </w:p>
        </w:tc>
        <w:tc>
          <w:tcPr>
            <w:tcW w:w="2694" w:type="dxa"/>
            <w:tcBorders>
              <w:top w:val="single" w:sz="4" w:space="0" w:color="auto"/>
              <w:left w:val="single" w:sz="4" w:space="0" w:color="auto"/>
              <w:bottom w:val="single" w:sz="4" w:space="0" w:color="auto"/>
              <w:right w:val="single" w:sz="4" w:space="0" w:color="auto"/>
            </w:tcBorders>
            <w:vAlign w:val="center"/>
          </w:tcPr>
          <w:p w:rsidR="009962A2" w:rsidRPr="009962A2" w:rsidRDefault="009962A2" w:rsidP="009962A2">
            <w:pPr>
              <w:numPr>
                <w:ilvl w:val="0"/>
                <w:numId w:val="1"/>
              </w:numPr>
              <w:spacing w:after="0" w:line="240" w:lineRule="auto"/>
              <w:ind w:right="-30"/>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 количество ____</w:t>
            </w:r>
          </w:p>
        </w:tc>
        <w:tc>
          <w:tcPr>
            <w:tcW w:w="2126" w:type="dxa"/>
            <w:tcBorders>
              <w:top w:val="single" w:sz="4" w:space="0" w:color="auto"/>
              <w:left w:val="single" w:sz="4" w:space="0" w:color="auto"/>
              <w:bottom w:val="single" w:sz="4" w:space="0" w:color="auto"/>
              <w:right w:val="single" w:sz="4" w:space="0" w:color="auto"/>
            </w:tcBorders>
            <w:vAlign w:val="center"/>
          </w:tcPr>
          <w:p w:rsidR="009962A2" w:rsidRPr="009962A2" w:rsidRDefault="009962A2" w:rsidP="009962A2">
            <w:pPr>
              <w:numPr>
                <w:ilvl w:val="0"/>
                <w:numId w:val="1"/>
              </w:numPr>
              <w:spacing w:after="0" w:line="240" w:lineRule="auto"/>
              <w:ind w:right="-30" w:firstLine="33"/>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НЕТ</w:t>
            </w:r>
          </w:p>
        </w:tc>
      </w:tr>
      <w:tr w:rsidR="009962A2" w:rsidRPr="009962A2" w:rsidTr="009962A2">
        <w:tc>
          <w:tcPr>
            <w:tcW w:w="567"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34"/>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jc w:val="both"/>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Наличие в дальнейшей цепочке владения физических лиц,  обладающих более 25% в капитале Вашей организации (конечных  бенефициаров)</w:t>
            </w:r>
          </w:p>
        </w:tc>
        <w:tc>
          <w:tcPr>
            <w:tcW w:w="2694" w:type="dxa"/>
            <w:tcBorders>
              <w:top w:val="single" w:sz="4" w:space="0" w:color="auto"/>
              <w:left w:val="single" w:sz="4" w:space="0" w:color="auto"/>
              <w:bottom w:val="single" w:sz="4" w:space="0" w:color="auto"/>
              <w:right w:val="single" w:sz="4" w:space="0" w:color="auto"/>
            </w:tcBorders>
            <w:vAlign w:val="center"/>
          </w:tcPr>
          <w:p w:rsidR="009962A2" w:rsidRPr="009962A2" w:rsidRDefault="009962A2" w:rsidP="009962A2">
            <w:pPr>
              <w:numPr>
                <w:ilvl w:val="0"/>
                <w:numId w:val="1"/>
              </w:numPr>
              <w:spacing w:after="0" w:line="240" w:lineRule="auto"/>
              <w:ind w:right="-30"/>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 количество ____</w:t>
            </w:r>
          </w:p>
        </w:tc>
        <w:tc>
          <w:tcPr>
            <w:tcW w:w="2126" w:type="dxa"/>
            <w:tcBorders>
              <w:top w:val="single" w:sz="4" w:space="0" w:color="auto"/>
              <w:left w:val="single" w:sz="4" w:space="0" w:color="auto"/>
              <w:bottom w:val="single" w:sz="4" w:space="0" w:color="auto"/>
              <w:right w:val="single" w:sz="4" w:space="0" w:color="auto"/>
            </w:tcBorders>
            <w:vAlign w:val="center"/>
          </w:tcPr>
          <w:p w:rsidR="009962A2" w:rsidRPr="009962A2" w:rsidRDefault="009962A2" w:rsidP="009962A2">
            <w:pPr>
              <w:numPr>
                <w:ilvl w:val="0"/>
                <w:numId w:val="1"/>
              </w:numPr>
              <w:spacing w:after="0" w:line="240" w:lineRule="auto"/>
              <w:ind w:right="-30" w:firstLine="33"/>
              <w:contextualSpacing/>
              <w:jc w:val="center"/>
              <w:rPr>
                <w:rFonts w:ascii="Times New Roman" w:eastAsia="Times New Roman" w:hAnsi="Times New Roman"/>
                <w:snapToGrid w:val="0"/>
                <w:sz w:val="20"/>
                <w:szCs w:val="20"/>
              </w:rPr>
            </w:pPr>
            <w:bookmarkStart w:id="0" w:name="_GoBack"/>
            <w:bookmarkEnd w:id="0"/>
            <w:r w:rsidRPr="009962A2">
              <w:rPr>
                <w:rFonts w:ascii="Times New Roman" w:eastAsia="Times New Roman" w:hAnsi="Times New Roman"/>
                <w:snapToGrid w:val="0"/>
                <w:sz w:val="20"/>
                <w:szCs w:val="20"/>
              </w:rPr>
              <w:t>НЕТ</w:t>
            </w:r>
          </w:p>
        </w:tc>
      </w:tr>
      <w:tr w:rsidR="009962A2" w:rsidRPr="009962A2" w:rsidTr="009962A2">
        <w:tc>
          <w:tcPr>
            <w:tcW w:w="567"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34"/>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jc w:val="both"/>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Наличие иных лиц, не указанных выше, но имеющих возможность контролировать Вашу организацию, в том числе имеющих      возможность определять решения, принимаемые Вашей             организацией</w:t>
            </w:r>
          </w:p>
        </w:tc>
        <w:tc>
          <w:tcPr>
            <w:tcW w:w="2694" w:type="dxa"/>
            <w:tcBorders>
              <w:top w:val="single" w:sz="4" w:space="0" w:color="auto"/>
              <w:left w:val="single" w:sz="4" w:space="0" w:color="auto"/>
              <w:bottom w:val="single" w:sz="4" w:space="0" w:color="auto"/>
              <w:right w:val="single" w:sz="4" w:space="0" w:color="auto"/>
            </w:tcBorders>
            <w:vAlign w:val="center"/>
          </w:tcPr>
          <w:p w:rsidR="009962A2" w:rsidRPr="009962A2" w:rsidRDefault="009962A2" w:rsidP="009962A2">
            <w:pPr>
              <w:numPr>
                <w:ilvl w:val="0"/>
                <w:numId w:val="1"/>
              </w:numPr>
              <w:spacing w:after="0" w:line="240" w:lineRule="auto"/>
              <w:ind w:right="-30"/>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 количество ____</w:t>
            </w:r>
          </w:p>
        </w:tc>
        <w:tc>
          <w:tcPr>
            <w:tcW w:w="2126" w:type="dxa"/>
            <w:tcBorders>
              <w:top w:val="single" w:sz="4" w:space="0" w:color="auto"/>
              <w:left w:val="single" w:sz="4" w:space="0" w:color="auto"/>
              <w:bottom w:val="single" w:sz="4" w:space="0" w:color="auto"/>
              <w:right w:val="single" w:sz="4" w:space="0" w:color="auto"/>
            </w:tcBorders>
            <w:vAlign w:val="center"/>
          </w:tcPr>
          <w:p w:rsidR="009962A2" w:rsidRPr="009962A2" w:rsidRDefault="009962A2" w:rsidP="009962A2">
            <w:pPr>
              <w:numPr>
                <w:ilvl w:val="0"/>
                <w:numId w:val="1"/>
              </w:numPr>
              <w:spacing w:after="0" w:line="240" w:lineRule="auto"/>
              <w:ind w:right="-30" w:firstLine="33"/>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НЕТ</w:t>
            </w:r>
          </w:p>
        </w:tc>
      </w:tr>
    </w:tbl>
    <w:p w:rsidR="009962A2" w:rsidRPr="009962A2" w:rsidRDefault="009962A2" w:rsidP="009962A2">
      <w:pPr>
        <w:spacing w:after="0" w:line="240" w:lineRule="auto"/>
        <w:ind w:right="-30" w:firstLine="709"/>
        <w:jc w:val="center"/>
        <w:rPr>
          <w:rFonts w:ascii="Times New Roman" w:hAnsi="Times New Roman"/>
          <w:b/>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1134"/>
        <w:gridCol w:w="1560"/>
        <w:gridCol w:w="1417"/>
        <w:gridCol w:w="1843"/>
        <w:gridCol w:w="1276"/>
        <w:gridCol w:w="850"/>
        <w:gridCol w:w="851"/>
      </w:tblGrid>
      <w:tr w:rsidR="009962A2" w:rsidRPr="009962A2" w:rsidTr="00D57B08">
        <w:tc>
          <w:tcPr>
            <w:tcW w:w="1135"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ФИО</w:t>
            </w:r>
          </w:p>
        </w:tc>
        <w:tc>
          <w:tcPr>
            <w:tcW w:w="850"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Дата и</w:t>
            </w:r>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Гражданство</w:t>
            </w:r>
          </w:p>
        </w:tc>
        <w:tc>
          <w:tcPr>
            <w:tcW w:w="1560"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Сведения о</w:t>
            </w:r>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proofErr w:type="gramStart"/>
            <w:r w:rsidRPr="009962A2">
              <w:rPr>
                <w:rFonts w:ascii="Times New Roman" w:eastAsia="Times New Roman" w:hAnsi="Times New Roman"/>
                <w:snapToGrid w:val="0"/>
                <w:sz w:val="20"/>
                <w:szCs w:val="20"/>
              </w:rPr>
              <w:t>документе</w:t>
            </w:r>
            <w:proofErr w:type="gramEnd"/>
            <w:r w:rsidRPr="009962A2">
              <w:rPr>
                <w:rFonts w:ascii="Times New Roman" w:eastAsia="Times New Roman" w:hAnsi="Times New Roman"/>
                <w:snapToGrid w:val="0"/>
                <w:sz w:val="20"/>
                <w:szCs w:val="20"/>
              </w:rPr>
              <w:t>,</w:t>
            </w:r>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proofErr w:type="gramStart"/>
            <w:r w:rsidRPr="009962A2">
              <w:rPr>
                <w:rFonts w:ascii="Times New Roman" w:eastAsia="Times New Roman" w:hAnsi="Times New Roman"/>
                <w:snapToGrid w:val="0"/>
                <w:sz w:val="20"/>
                <w:szCs w:val="20"/>
              </w:rPr>
              <w:t>удостоверяющем</w:t>
            </w:r>
            <w:proofErr w:type="gramEnd"/>
            <w:r w:rsidRPr="009962A2">
              <w:rPr>
                <w:rFonts w:ascii="Times New Roman" w:eastAsia="Times New Roman" w:hAnsi="Times New Roman"/>
                <w:snapToGrid w:val="0"/>
                <w:sz w:val="20"/>
                <w:szCs w:val="20"/>
              </w:rPr>
              <w:t xml:space="preserve"> личность</w:t>
            </w:r>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proofErr w:type="gramStart"/>
            <w:r w:rsidRPr="009962A2">
              <w:rPr>
                <w:rFonts w:ascii="Times New Roman" w:eastAsia="Times New Roman" w:hAnsi="Times New Roman"/>
                <w:snapToGrid w:val="0"/>
                <w:sz w:val="20"/>
                <w:szCs w:val="20"/>
              </w:rPr>
              <w:t>(наименование, серия, номер, орган, выдавший документ, дата выдачи и код подразделения,</w:t>
            </w:r>
            <w:proofErr w:type="gramEnd"/>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дата окончания, тип документа (при наличии)  – для нерезидентов)</w:t>
            </w:r>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Данные</w:t>
            </w:r>
          </w:p>
          <w:p w:rsidR="009962A2" w:rsidRPr="009962A2" w:rsidRDefault="009962A2" w:rsidP="009962A2">
            <w:pPr>
              <w:spacing w:after="0" w:line="240" w:lineRule="auto"/>
              <w:ind w:right="-30"/>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миграционной карты**</w:t>
            </w:r>
          </w:p>
          <w:p w:rsidR="009962A2" w:rsidRPr="009962A2" w:rsidRDefault="009962A2" w:rsidP="009962A2">
            <w:pPr>
              <w:spacing w:after="0" w:line="240" w:lineRule="auto"/>
              <w:ind w:right="-30"/>
              <w:contextualSpacing/>
              <w:jc w:val="center"/>
              <w:rPr>
                <w:rFonts w:ascii="Times New Roman" w:eastAsia="Times New Roman" w:hAnsi="Times New Roman"/>
                <w:snapToGrid w:val="0"/>
                <w:sz w:val="20"/>
                <w:szCs w:val="20"/>
              </w:rPr>
            </w:pPr>
          </w:p>
          <w:p w:rsidR="009962A2" w:rsidRPr="009962A2" w:rsidRDefault="009962A2" w:rsidP="009962A2">
            <w:pPr>
              <w:spacing w:after="0" w:line="240" w:lineRule="auto"/>
              <w:ind w:right="-30"/>
              <w:contextualSpacing/>
              <w:jc w:val="center"/>
              <w:rPr>
                <w:rFonts w:ascii="Times New Roman" w:eastAsia="Times New Roman" w:hAnsi="Times New Roman"/>
                <w:snapToGrid w:val="0"/>
                <w:sz w:val="20"/>
                <w:szCs w:val="20"/>
              </w:rPr>
            </w:pPr>
          </w:p>
          <w:p w:rsidR="009962A2" w:rsidRPr="009962A2" w:rsidRDefault="009962A2" w:rsidP="009962A2">
            <w:pPr>
              <w:spacing w:after="0" w:line="240" w:lineRule="auto"/>
              <w:ind w:right="-30"/>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(номер карты, дата начала срока пребывания и дата окончания срока пребывания)</w:t>
            </w:r>
          </w:p>
        </w:tc>
        <w:tc>
          <w:tcPr>
            <w:tcW w:w="1843"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Данные документа, подтверждающего право иностранного гражданина или лица без гражданства на пребывание</w:t>
            </w:r>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(проживание) в РФ**</w:t>
            </w:r>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proofErr w:type="gramStart"/>
            <w:r w:rsidRPr="009962A2">
              <w:rPr>
                <w:rFonts w:ascii="Times New Roman" w:eastAsia="Times New Roman" w:hAnsi="Times New Roman"/>
                <w:snapToGrid w:val="0"/>
                <w:sz w:val="20"/>
                <w:szCs w:val="20"/>
              </w:rPr>
              <w:t>(наименование документа,</w:t>
            </w:r>
            <w:proofErr w:type="gramEnd"/>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серия (при наличии) и номер документа</w:t>
            </w:r>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дата выдачи</w:t>
            </w:r>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дата начала срока действия права пребывания (проживания)</w:t>
            </w:r>
          </w:p>
          <w:p w:rsidR="009962A2" w:rsidRPr="009962A2" w:rsidRDefault="009962A2" w:rsidP="009962A2">
            <w:pPr>
              <w:spacing w:after="0" w:line="240" w:lineRule="auto"/>
              <w:ind w:right="-30"/>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дата окончания срока действия права пребывания (проживания)</w:t>
            </w:r>
          </w:p>
        </w:tc>
        <w:tc>
          <w:tcPr>
            <w:tcW w:w="1276"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Адрес места жительства</w:t>
            </w:r>
          </w:p>
          <w:p w:rsidR="009962A2" w:rsidRPr="009962A2" w:rsidRDefault="009962A2" w:rsidP="009962A2">
            <w:pPr>
              <w:spacing w:after="0" w:line="240" w:lineRule="auto"/>
              <w:ind w:right="-30"/>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(регистрации) или</w:t>
            </w:r>
          </w:p>
          <w:p w:rsidR="009962A2" w:rsidRPr="009962A2" w:rsidRDefault="009962A2" w:rsidP="009962A2">
            <w:pPr>
              <w:spacing w:after="0" w:line="240" w:lineRule="auto"/>
              <w:ind w:right="-30"/>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места</w:t>
            </w:r>
          </w:p>
          <w:p w:rsidR="009962A2" w:rsidRPr="009962A2" w:rsidRDefault="009962A2" w:rsidP="009962A2">
            <w:pPr>
              <w:spacing w:after="0" w:line="240" w:lineRule="auto"/>
              <w:ind w:right="-30"/>
              <w:contextualSpacing/>
              <w:jc w:val="center"/>
              <w:rPr>
                <w:rFonts w:ascii="Times New Roman" w:eastAsia="Times New Roman" w:hAnsi="Times New Roman"/>
                <w:snapToGrid w:val="0"/>
                <w:sz w:val="20"/>
                <w:szCs w:val="20"/>
                <w:lang w:val="en-US"/>
              </w:rPr>
            </w:pPr>
            <w:r w:rsidRPr="009962A2">
              <w:rPr>
                <w:rFonts w:ascii="Times New Roman" w:eastAsia="Times New Roman" w:hAnsi="Times New Roman"/>
                <w:snapToGrid w:val="0"/>
                <w:sz w:val="20"/>
                <w:szCs w:val="20"/>
              </w:rPr>
              <w:t>пребывания**</w:t>
            </w:r>
            <w:r w:rsidRPr="009962A2">
              <w:rPr>
                <w:rFonts w:ascii="Times New Roman" w:eastAsia="Times New Roman" w:hAnsi="Times New Roman"/>
                <w:snapToGrid w:val="0"/>
                <w:sz w:val="20"/>
                <w:szCs w:val="20"/>
                <w:lang w:val="en-US"/>
              </w:rPr>
              <w:t>*</w:t>
            </w:r>
          </w:p>
        </w:tc>
        <w:tc>
          <w:tcPr>
            <w:tcW w:w="850"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ИНН</w:t>
            </w:r>
          </w:p>
          <w:p w:rsidR="009962A2" w:rsidRPr="009962A2" w:rsidRDefault="009962A2" w:rsidP="009962A2">
            <w:pPr>
              <w:spacing w:after="0" w:line="240" w:lineRule="auto"/>
              <w:ind w:right="-30"/>
              <w:contextualSpacing/>
              <w:jc w:val="center"/>
              <w:rPr>
                <w:rFonts w:ascii="Times New Roman" w:eastAsia="Times New Roman" w:hAnsi="Times New Roman"/>
                <w:snapToGrid w:val="0"/>
                <w:sz w:val="16"/>
                <w:szCs w:val="16"/>
              </w:rPr>
            </w:pPr>
            <w:r w:rsidRPr="009962A2">
              <w:rPr>
                <w:rFonts w:ascii="Times New Roman" w:eastAsia="Times New Roman" w:hAnsi="Times New Roman"/>
                <w:snapToGrid w:val="0"/>
                <w:sz w:val="16"/>
                <w:szCs w:val="16"/>
              </w:rPr>
              <w:t>(если имеется)</w:t>
            </w:r>
          </w:p>
        </w:tc>
        <w:tc>
          <w:tcPr>
            <w:tcW w:w="851"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contextualSpacing/>
              <w:jc w:val="center"/>
              <w:rPr>
                <w:rFonts w:ascii="Times New Roman" w:eastAsia="Times New Roman" w:hAnsi="Times New Roman"/>
                <w:snapToGrid w:val="0"/>
                <w:sz w:val="18"/>
                <w:szCs w:val="18"/>
              </w:rPr>
            </w:pPr>
            <w:r w:rsidRPr="009962A2">
              <w:rPr>
                <w:rFonts w:ascii="Times New Roman" w:eastAsia="Times New Roman" w:hAnsi="Times New Roman"/>
                <w:snapToGrid w:val="0"/>
                <w:sz w:val="18"/>
                <w:szCs w:val="18"/>
              </w:rPr>
              <w:t>СНИЛС</w:t>
            </w:r>
          </w:p>
          <w:p w:rsidR="009962A2" w:rsidRPr="009962A2" w:rsidRDefault="009962A2" w:rsidP="009962A2">
            <w:pPr>
              <w:spacing w:after="0" w:line="240" w:lineRule="auto"/>
              <w:ind w:right="-30"/>
              <w:contextualSpacing/>
              <w:jc w:val="center"/>
              <w:rPr>
                <w:rFonts w:ascii="Times New Roman" w:eastAsia="Times New Roman" w:hAnsi="Times New Roman"/>
                <w:snapToGrid w:val="0"/>
                <w:sz w:val="16"/>
                <w:szCs w:val="16"/>
              </w:rPr>
            </w:pPr>
            <w:r w:rsidRPr="009962A2">
              <w:rPr>
                <w:rFonts w:ascii="Times New Roman" w:eastAsia="Times New Roman" w:hAnsi="Times New Roman"/>
                <w:snapToGrid w:val="0"/>
                <w:sz w:val="16"/>
                <w:szCs w:val="16"/>
              </w:rPr>
              <w:t>(если имеется)</w:t>
            </w:r>
          </w:p>
        </w:tc>
      </w:tr>
      <w:tr w:rsidR="009962A2" w:rsidRPr="009962A2" w:rsidTr="00D57B08">
        <w:tc>
          <w:tcPr>
            <w:tcW w:w="1135"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jc w:val="center"/>
              <w:rPr>
                <w:rFonts w:ascii="Times New Roman" w:eastAsia="Times New Roman" w:hAnsi="Times New Roman"/>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jc w:val="center"/>
              <w:rPr>
                <w:rFonts w:ascii="Times New Roman" w:eastAsia="Times New Roman" w:hAnsi="Times New Roman"/>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rPr>
                <w:rFonts w:ascii="Times New Roman" w:eastAsia="Times New Roman" w:hAnsi="Times New Roman"/>
                <w:snapToGrid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contextualSpacing/>
              <w:jc w:val="center"/>
              <w:rPr>
                <w:rFonts w:ascii="Times New Roman" w:eastAsia="Times New Roman" w:hAnsi="Times New Roman"/>
                <w:snapToGrid w:val="0"/>
                <w:sz w:val="20"/>
                <w:szCs w:val="20"/>
              </w:rPr>
            </w:pPr>
          </w:p>
        </w:tc>
        <w:tc>
          <w:tcPr>
            <w:tcW w:w="1843"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jc w:val="center"/>
              <w:rPr>
                <w:rFonts w:ascii="Times New Roman" w:eastAsia="Times New Roman" w:hAnsi="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contextualSpacing/>
              <w:jc w:val="center"/>
              <w:rPr>
                <w:rFonts w:ascii="Times New Roman" w:eastAsia="Times New Roman" w:hAnsi="Times New Roman"/>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contextualSpacing/>
              <w:jc w:val="center"/>
              <w:rPr>
                <w:rFonts w:ascii="Times New Roman" w:eastAsia="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contextualSpacing/>
              <w:jc w:val="center"/>
              <w:rPr>
                <w:rFonts w:ascii="Times New Roman" w:eastAsia="Times New Roman" w:hAnsi="Times New Roman"/>
                <w:snapToGrid w:val="0"/>
                <w:sz w:val="20"/>
                <w:szCs w:val="20"/>
              </w:rPr>
            </w:pPr>
          </w:p>
        </w:tc>
      </w:tr>
      <w:tr w:rsidR="009962A2" w:rsidRPr="009962A2" w:rsidTr="00D57B08">
        <w:tc>
          <w:tcPr>
            <w:tcW w:w="1135"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jc w:val="center"/>
              <w:rPr>
                <w:rFonts w:ascii="Times New Roman" w:eastAsia="Times New Roman" w:hAnsi="Times New Roman"/>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jc w:val="center"/>
              <w:rPr>
                <w:rFonts w:ascii="Times New Roman" w:eastAsia="Times New Roman" w:hAnsi="Times New Roman"/>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rPr>
                <w:rFonts w:ascii="Times New Roman" w:eastAsia="Times New Roman" w:hAnsi="Times New Roman"/>
                <w:snapToGrid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contextualSpacing/>
              <w:jc w:val="center"/>
              <w:rPr>
                <w:rFonts w:ascii="Times New Roman" w:eastAsia="Times New Roman" w:hAnsi="Times New Roman"/>
                <w:snapToGrid w:val="0"/>
                <w:sz w:val="20"/>
                <w:szCs w:val="20"/>
              </w:rPr>
            </w:pPr>
          </w:p>
        </w:tc>
        <w:tc>
          <w:tcPr>
            <w:tcW w:w="1843"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jc w:val="center"/>
              <w:rPr>
                <w:rFonts w:ascii="Times New Roman" w:eastAsia="Times New Roman" w:hAnsi="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contextualSpacing/>
              <w:jc w:val="center"/>
              <w:rPr>
                <w:rFonts w:ascii="Times New Roman" w:eastAsia="Times New Roman" w:hAnsi="Times New Roman"/>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contextualSpacing/>
              <w:jc w:val="center"/>
              <w:rPr>
                <w:rFonts w:ascii="Times New Roman" w:eastAsia="Times New Roman" w:hAnsi="Times New Roman"/>
                <w:snapToGrid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contextualSpacing/>
              <w:jc w:val="center"/>
              <w:rPr>
                <w:rFonts w:ascii="Times New Roman" w:eastAsia="Times New Roman" w:hAnsi="Times New Roman"/>
                <w:snapToGrid w:val="0"/>
                <w:sz w:val="20"/>
                <w:szCs w:val="20"/>
              </w:rPr>
            </w:pPr>
          </w:p>
        </w:tc>
      </w:tr>
    </w:tbl>
    <w:p w:rsidR="009962A2" w:rsidRPr="009962A2" w:rsidRDefault="009962A2" w:rsidP="009962A2">
      <w:pPr>
        <w:spacing w:before="60" w:after="0" w:line="240" w:lineRule="auto"/>
        <w:ind w:left="-851" w:right="-737"/>
        <w:jc w:val="both"/>
        <w:rPr>
          <w:rFonts w:ascii="Times New Roman" w:eastAsia="Times New Roman" w:hAnsi="Times New Roman"/>
          <w:b/>
          <w:i/>
          <w:sz w:val="20"/>
          <w:szCs w:val="20"/>
          <w:lang w:eastAsia="ru-RU"/>
        </w:rPr>
      </w:pPr>
      <w:r w:rsidRPr="009962A2">
        <w:rPr>
          <w:rFonts w:ascii="Times New Roman" w:eastAsia="Times New Roman" w:hAnsi="Times New Roman"/>
          <w:b/>
          <w:i/>
          <w:sz w:val="20"/>
          <w:szCs w:val="20"/>
          <w:lang w:eastAsia="ru-RU"/>
        </w:rPr>
        <w:t xml:space="preserve">Поля заполняются без сокращений строго в </w:t>
      </w:r>
      <w:proofErr w:type="gramStart"/>
      <w:r w:rsidRPr="009962A2">
        <w:rPr>
          <w:rFonts w:ascii="Times New Roman" w:eastAsia="Times New Roman" w:hAnsi="Times New Roman"/>
          <w:b/>
          <w:i/>
          <w:sz w:val="20"/>
          <w:szCs w:val="20"/>
          <w:lang w:eastAsia="ru-RU"/>
        </w:rPr>
        <w:t>соответствии</w:t>
      </w:r>
      <w:proofErr w:type="gramEnd"/>
      <w:r w:rsidRPr="009962A2">
        <w:rPr>
          <w:rFonts w:ascii="Times New Roman" w:eastAsia="Times New Roman" w:hAnsi="Times New Roman"/>
          <w:b/>
          <w:i/>
          <w:sz w:val="20"/>
          <w:szCs w:val="20"/>
          <w:lang w:eastAsia="ru-RU"/>
        </w:rPr>
        <w:t xml:space="preserve"> с документом удостоверяющем личность.</w:t>
      </w:r>
    </w:p>
    <w:p w:rsidR="009962A2" w:rsidRPr="009962A2" w:rsidRDefault="009962A2" w:rsidP="009962A2">
      <w:pPr>
        <w:spacing w:before="60" w:after="0" w:line="240" w:lineRule="auto"/>
        <w:ind w:left="-851" w:right="-737"/>
        <w:jc w:val="both"/>
        <w:rPr>
          <w:rFonts w:ascii="Times New Roman" w:eastAsia="Times New Roman" w:hAnsi="Times New Roman"/>
          <w:b/>
          <w:i/>
          <w:sz w:val="20"/>
          <w:szCs w:val="20"/>
          <w:lang w:eastAsia="ru-RU"/>
        </w:rPr>
      </w:pPr>
      <w:r w:rsidRPr="009962A2">
        <w:rPr>
          <w:rFonts w:ascii="Times New Roman" w:eastAsia="Times New Roman" w:hAnsi="Times New Roman"/>
          <w:b/>
          <w:i/>
          <w:sz w:val="20"/>
          <w:szCs w:val="20"/>
          <w:lang w:eastAsia="ru-RU"/>
        </w:rPr>
        <w:t>Если в Банк предоставлены должным образом заверенные копии документов, удостоверяющих личность бенефициарных владельцев, либо бенефициарный владелец является также распорядителем счета, то в таблице достаточно заполнить только ФИО.</w:t>
      </w:r>
    </w:p>
    <w:p w:rsidR="009962A2" w:rsidRPr="009962A2" w:rsidRDefault="009962A2" w:rsidP="009962A2">
      <w:pPr>
        <w:spacing w:before="60" w:after="0" w:line="240" w:lineRule="auto"/>
        <w:ind w:left="-851" w:right="-737"/>
        <w:jc w:val="both"/>
        <w:rPr>
          <w:rFonts w:ascii="Times New Roman" w:eastAsia="Times New Roman" w:hAnsi="Times New Roman"/>
          <w:b/>
          <w:i/>
          <w:sz w:val="20"/>
          <w:szCs w:val="20"/>
          <w:lang w:eastAsia="ru-RU"/>
        </w:rPr>
      </w:pPr>
      <w:r w:rsidRPr="009962A2">
        <w:rPr>
          <w:rFonts w:ascii="Times New Roman" w:eastAsia="Times New Roman" w:hAnsi="Times New Roman"/>
          <w:b/>
          <w:i/>
          <w:sz w:val="20"/>
          <w:szCs w:val="20"/>
          <w:lang w:eastAsia="ru-RU"/>
        </w:rPr>
        <w:t xml:space="preserve">* для нерезидентов указывается страна, населенный пункт. </w:t>
      </w:r>
    </w:p>
    <w:p w:rsidR="009962A2" w:rsidRPr="009962A2" w:rsidRDefault="009962A2" w:rsidP="009962A2">
      <w:pPr>
        <w:spacing w:before="60" w:after="0" w:line="240" w:lineRule="auto"/>
        <w:ind w:left="-851" w:right="-737"/>
        <w:jc w:val="both"/>
        <w:rPr>
          <w:rFonts w:ascii="Times New Roman" w:eastAsia="Times New Roman" w:hAnsi="Times New Roman"/>
          <w:b/>
          <w:i/>
          <w:sz w:val="20"/>
          <w:szCs w:val="20"/>
          <w:lang w:eastAsia="ru-RU"/>
        </w:rPr>
      </w:pPr>
      <w:r w:rsidRPr="009962A2">
        <w:rPr>
          <w:rFonts w:ascii="Times New Roman" w:eastAsia="Times New Roman" w:hAnsi="Times New Roman"/>
          <w:b/>
          <w:i/>
          <w:sz w:val="20"/>
          <w:szCs w:val="20"/>
          <w:lang w:eastAsia="ru-RU"/>
        </w:rPr>
        <w:t>** по бенефициарным владельцам – иностранным гражданам, не являющихся распорядителями счета и не находящихся на территории РФ, допускается отсутствие информации в указанных полях.</w:t>
      </w:r>
    </w:p>
    <w:p w:rsidR="009962A2" w:rsidRPr="009962A2" w:rsidRDefault="009962A2" w:rsidP="009962A2">
      <w:pPr>
        <w:spacing w:before="60" w:after="0" w:line="240" w:lineRule="auto"/>
        <w:ind w:left="-851" w:right="-737"/>
        <w:jc w:val="both"/>
        <w:rPr>
          <w:rFonts w:ascii="Times New Roman" w:eastAsia="Times New Roman" w:hAnsi="Times New Roman"/>
          <w:b/>
          <w:i/>
          <w:sz w:val="20"/>
          <w:szCs w:val="20"/>
          <w:lang w:eastAsia="ru-RU"/>
        </w:rPr>
      </w:pPr>
      <w:r w:rsidRPr="009962A2">
        <w:rPr>
          <w:rFonts w:ascii="Times New Roman" w:eastAsia="Times New Roman" w:hAnsi="Times New Roman"/>
          <w:b/>
          <w:i/>
          <w:sz w:val="20"/>
          <w:szCs w:val="20"/>
          <w:lang w:eastAsia="ru-RU"/>
        </w:rPr>
        <w:t>***по бенефициарным владельцам – иностранным гражданам, не являющихся распорядителями счета и не находящихся на территории РФ, заполняется адрес в иностранном государстве</w:t>
      </w:r>
      <w:r w:rsidRPr="009962A2">
        <w:rPr>
          <w:rFonts w:ascii="Times New Roman" w:eastAsia="Times New Roman" w:hAnsi="Times New Roman"/>
          <w:i/>
          <w:sz w:val="20"/>
          <w:szCs w:val="20"/>
          <w:vertAlign w:val="superscript"/>
          <w:lang w:val="en-US" w:eastAsia="ru-RU"/>
        </w:rPr>
        <w:footnoteReference w:id="1"/>
      </w:r>
      <w:r w:rsidRPr="009962A2">
        <w:rPr>
          <w:rFonts w:ascii="Times New Roman" w:eastAsia="Times New Roman" w:hAnsi="Times New Roman"/>
          <w:b/>
          <w:i/>
          <w:sz w:val="20"/>
          <w:szCs w:val="20"/>
          <w:lang w:eastAsia="ru-RU"/>
        </w:rPr>
        <w:t>.</w:t>
      </w:r>
    </w:p>
    <w:p w:rsidR="009962A2" w:rsidRPr="009962A2" w:rsidRDefault="009962A2" w:rsidP="009962A2">
      <w:pPr>
        <w:spacing w:before="60" w:after="0" w:line="240" w:lineRule="auto"/>
        <w:ind w:left="-851" w:right="-737"/>
        <w:jc w:val="both"/>
        <w:rPr>
          <w:rFonts w:ascii="Times New Roman" w:eastAsia="Times New Roman" w:hAnsi="Times New Roman"/>
          <w:b/>
          <w:i/>
          <w:sz w:val="20"/>
          <w:szCs w:val="20"/>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388"/>
        <w:gridCol w:w="2268"/>
        <w:gridCol w:w="2409"/>
      </w:tblGrid>
      <w:tr w:rsidR="009962A2" w:rsidRPr="009962A2" w:rsidTr="009962A2">
        <w:tc>
          <w:tcPr>
            <w:tcW w:w="425"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1</w:t>
            </w:r>
          </w:p>
        </w:tc>
        <w:tc>
          <w:tcPr>
            <w:tcW w:w="5388"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34"/>
              <w:jc w:val="both"/>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Занимает ли физическое лицо – бенефициарный владелец,     государственную**** должность РФ?</w:t>
            </w:r>
          </w:p>
        </w:tc>
        <w:tc>
          <w:tcPr>
            <w:tcW w:w="2268" w:type="dxa"/>
            <w:tcBorders>
              <w:top w:val="single" w:sz="4" w:space="0" w:color="auto"/>
              <w:left w:val="single" w:sz="4" w:space="0" w:color="auto"/>
              <w:bottom w:val="single" w:sz="4" w:space="0" w:color="auto"/>
              <w:right w:val="single" w:sz="4" w:space="0" w:color="auto"/>
            </w:tcBorders>
            <w:vAlign w:val="center"/>
          </w:tcPr>
          <w:p w:rsidR="009962A2" w:rsidRPr="009962A2" w:rsidRDefault="009962A2" w:rsidP="009962A2">
            <w:pPr>
              <w:numPr>
                <w:ilvl w:val="0"/>
                <w:numId w:val="1"/>
              </w:numPr>
              <w:spacing w:after="0" w:line="240" w:lineRule="auto"/>
              <w:ind w:right="-30" w:firstLine="34"/>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 /ФИО________</w:t>
            </w:r>
            <w:r w:rsidRPr="009962A2">
              <w:rPr>
                <w:rFonts w:ascii="Times New Roman" w:eastAsia="Times New Roman" w:hAnsi="Times New Roman"/>
                <w:snapToGrid w:val="0"/>
                <w:sz w:val="20"/>
                <w:szCs w:val="20"/>
              </w:rPr>
              <w:lastRenderedPageBreak/>
              <w:t>_</w:t>
            </w:r>
          </w:p>
        </w:tc>
        <w:tc>
          <w:tcPr>
            <w:tcW w:w="2409" w:type="dxa"/>
            <w:tcBorders>
              <w:top w:val="single" w:sz="4" w:space="0" w:color="auto"/>
              <w:left w:val="single" w:sz="4" w:space="0" w:color="auto"/>
              <w:bottom w:val="single" w:sz="4" w:space="0" w:color="auto"/>
              <w:right w:val="single" w:sz="4" w:space="0" w:color="auto"/>
            </w:tcBorders>
            <w:vAlign w:val="center"/>
          </w:tcPr>
          <w:p w:rsidR="009962A2" w:rsidRPr="009962A2" w:rsidRDefault="009962A2" w:rsidP="009962A2">
            <w:pPr>
              <w:numPr>
                <w:ilvl w:val="0"/>
                <w:numId w:val="1"/>
              </w:numPr>
              <w:spacing w:after="0" w:line="240" w:lineRule="auto"/>
              <w:ind w:right="-30" w:firstLine="34"/>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lastRenderedPageBreak/>
              <w:t>НЕТ</w:t>
            </w:r>
          </w:p>
        </w:tc>
      </w:tr>
      <w:tr w:rsidR="009962A2" w:rsidRPr="009962A2" w:rsidTr="009962A2">
        <w:tc>
          <w:tcPr>
            <w:tcW w:w="425"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lastRenderedPageBreak/>
              <w:t>2</w:t>
            </w:r>
          </w:p>
        </w:tc>
        <w:tc>
          <w:tcPr>
            <w:tcW w:w="5388"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34"/>
              <w:jc w:val="both"/>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Является ли физическое лицо – бенефициарный владелец   иностранным публичным должностным лицом,</w:t>
            </w:r>
            <w:r w:rsidRPr="009962A2">
              <w:rPr>
                <w:rFonts w:ascii="Times New Roman" w:eastAsia="Times New Roman" w:hAnsi="Times New Roman"/>
                <w:sz w:val="20"/>
                <w:szCs w:val="20"/>
                <w:lang w:eastAsia="ru-RU"/>
              </w:rPr>
              <w:t xml:space="preserve"> супругом такого лица, его близким родственником или действует от имени лица, указанного лица</w:t>
            </w:r>
            <w:r w:rsidRPr="009962A2">
              <w:rPr>
                <w:rFonts w:ascii="Times New Roman" w:eastAsia="Times New Roman" w:hAnsi="Times New Roman"/>
                <w:snapToGrid w:val="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9962A2" w:rsidRPr="009962A2" w:rsidRDefault="009962A2" w:rsidP="009962A2">
            <w:pPr>
              <w:numPr>
                <w:ilvl w:val="0"/>
                <w:numId w:val="1"/>
              </w:numPr>
              <w:spacing w:after="0" w:line="240" w:lineRule="auto"/>
              <w:ind w:right="-30" w:firstLine="34"/>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ДА/ФИО _________</w:t>
            </w:r>
          </w:p>
        </w:tc>
        <w:tc>
          <w:tcPr>
            <w:tcW w:w="2409" w:type="dxa"/>
            <w:tcBorders>
              <w:top w:val="single" w:sz="4" w:space="0" w:color="auto"/>
              <w:left w:val="single" w:sz="4" w:space="0" w:color="auto"/>
              <w:bottom w:val="single" w:sz="4" w:space="0" w:color="auto"/>
              <w:right w:val="single" w:sz="4" w:space="0" w:color="auto"/>
            </w:tcBorders>
            <w:vAlign w:val="center"/>
          </w:tcPr>
          <w:p w:rsidR="009962A2" w:rsidRPr="009962A2" w:rsidRDefault="009962A2" w:rsidP="009962A2">
            <w:pPr>
              <w:numPr>
                <w:ilvl w:val="0"/>
                <w:numId w:val="1"/>
              </w:numPr>
              <w:spacing w:after="0" w:line="240" w:lineRule="auto"/>
              <w:ind w:right="-30" w:firstLine="34"/>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НЕТ</w:t>
            </w:r>
          </w:p>
        </w:tc>
      </w:tr>
      <w:tr w:rsidR="009962A2" w:rsidRPr="009962A2" w:rsidTr="009962A2">
        <w:tc>
          <w:tcPr>
            <w:tcW w:w="425"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709"/>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3</w:t>
            </w:r>
          </w:p>
        </w:tc>
        <w:tc>
          <w:tcPr>
            <w:tcW w:w="5388" w:type="dxa"/>
            <w:tcBorders>
              <w:top w:val="single" w:sz="4" w:space="0" w:color="auto"/>
              <w:left w:val="single" w:sz="4" w:space="0" w:color="auto"/>
              <w:bottom w:val="single" w:sz="4" w:space="0" w:color="auto"/>
              <w:right w:val="single" w:sz="4" w:space="0" w:color="auto"/>
            </w:tcBorders>
          </w:tcPr>
          <w:p w:rsidR="009962A2" w:rsidRPr="009962A2" w:rsidRDefault="009962A2" w:rsidP="009962A2">
            <w:pPr>
              <w:spacing w:after="0" w:line="240" w:lineRule="auto"/>
              <w:ind w:right="-30" w:firstLine="34"/>
              <w:jc w:val="both"/>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Является ли физическое лицо – бенефициарный владелец   должностным лицом публичной международной организации?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9962A2" w:rsidRPr="009962A2" w:rsidRDefault="009962A2" w:rsidP="009962A2">
            <w:pPr>
              <w:numPr>
                <w:ilvl w:val="0"/>
                <w:numId w:val="1"/>
              </w:numPr>
              <w:spacing w:after="0" w:line="240" w:lineRule="auto"/>
              <w:ind w:right="-30" w:firstLine="34"/>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ДА/ФИО _________</w:t>
            </w:r>
          </w:p>
        </w:tc>
        <w:tc>
          <w:tcPr>
            <w:tcW w:w="2409" w:type="dxa"/>
            <w:tcBorders>
              <w:top w:val="single" w:sz="4" w:space="0" w:color="auto"/>
              <w:left w:val="single" w:sz="4" w:space="0" w:color="auto"/>
              <w:bottom w:val="single" w:sz="4" w:space="0" w:color="auto"/>
              <w:right w:val="single" w:sz="4" w:space="0" w:color="auto"/>
            </w:tcBorders>
            <w:vAlign w:val="center"/>
          </w:tcPr>
          <w:p w:rsidR="009962A2" w:rsidRPr="009962A2" w:rsidRDefault="009962A2" w:rsidP="009962A2">
            <w:pPr>
              <w:numPr>
                <w:ilvl w:val="0"/>
                <w:numId w:val="1"/>
              </w:numPr>
              <w:spacing w:after="0" w:line="240" w:lineRule="auto"/>
              <w:ind w:right="-30" w:firstLine="34"/>
              <w:contextualSpacing/>
              <w:jc w:val="center"/>
              <w:rPr>
                <w:rFonts w:ascii="Times New Roman" w:eastAsia="Times New Roman" w:hAnsi="Times New Roman"/>
                <w:snapToGrid w:val="0"/>
                <w:sz w:val="20"/>
                <w:szCs w:val="20"/>
              </w:rPr>
            </w:pPr>
            <w:r w:rsidRPr="009962A2">
              <w:rPr>
                <w:rFonts w:ascii="Times New Roman" w:eastAsia="Times New Roman" w:hAnsi="Times New Roman"/>
                <w:snapToGrid w:val="0"/>
                <w:sz w:val="20"/>
                <w:szCs w:val="20"/>
              </w:rPr>
              <w:t>НЕТ</w:t>
            </w:r>
          </w:p>
        </w:tc>
      </w:tr>
    </w:tbl>
    <w:p w:rsidR="009962A2" w:rsidRPr="009962A2" w:rsidRDefault="009962A2" w:rsidP="009962A2">
      <w:pPr>
        <w:spacing w:after="0" w:line="240" w:lineRule="auto"/>
        <w:ind w:right="-30" w:firstLine="709"/>
        <w:rPr>
          <w:rFonts w:ascii="Times New Roman" w:hAnsi="Times New Roman"/>
          <w:b/>
          <w:sz w:val="20"/>
          <w:szCs w:val="20"/>
        </w:rPr>
      </w:pPr>
    </w:p>
    <w:p w:rsidR="009962A2" w:rsidRPr="009962A2" w:rsidRDefault="009962A2" w:rsidP="009962A2">
      <w:pPr>
        <w:spacing w:after="0" w:line="240" w:lineRule="auto"/>
        <w:ind w:right="-30"/>
        <w:rPr>
          <w:rFonts w:ascii="Times New Roman" w:hAnsi="Times New Roman"/>
          <w:sz w:val="20"/>
          <w:szCs w:val="20"/>
        </w:rPr>
      </w:pPr>
      <w:r w:rsidRPr="009962A2">
        <w:rPr>
          <w:rFonts w:ascii="Times New Roman" w:hAnsi="Times New Roman"/>
          <w:sz w:val="20"/>
          <w:szCs w:val="20"/>
        </w:rPr>
        <w:t>Руководитель                      __________________________          ______________________</w:t>
      </w:r>
    </w:p>
    <w:p w:rsidR="009962A2" w:rsidRPr="009962A2" w:rsidRDefault="009962A2" w:rsidP="009962A2">
      <w:pPr>
        <w:spacing w:after="60" w:line="240" w:lineRule="auto"/>
        <w:ind w:right="-30" w:firstLine="709"/>
        <w:rPr>
          <w:rFonts w:ascii="Times New Roman" w:hAnsi="Times New Roman"/>
          <w:sz w:val="20"/>
          <w:szCs w:val="20"/>
        </w:rPr>
      </w:pPr>
      <w:r w:rsidRPr="009962A2">
        <w:rPr>
          <w:rFonts w:ascii="Times New Roman" w:hAnsi="Times New Roman"/>
          <w:sz w:val="20"/>
          <w:szCs w:val="20"/>
        </w:rPr>
        <w:t xml:space="preserve">                                                   подпись                                               ФИО</w:t>
      </w:r>
    </w:p>
    <w:p w:rsidR="009962A2" w:rsidRPr="009962A2" w:rsidRDefault="009962A2" w:rsidP="009962A2">
      <w:pPr>
        <w:spacing w:after="0" w:line="240" w:lineRule="auto"/>
        <w:ind w:right="-30" w:firstLine="709"/>
        <w:jc w:val="right"/>
        <w:rPr>
          <w:rFonts w:ascii="Times New Roman" w:hAnsi="Times New Roman"/>
          <w:sz w:val="20"/>
          <w:szCs w:val="20"/>
        </w:rPr>
      </w:pPr>
      <w:r w:rsidRPr="009962A2">
        <w:rPr>
          <w:rFonts w:ascii="Times New Roman" w:hAnsi="Times New Roman"/>
          <w:sz w:val="20"/>
          <w:szCs w:val="20"/>
        </w:rPr>
        <w:t>«___» __________ 20__г.</w:t>
      </w:r>
    </w:p>
    <w:p w:rsidR="009962A2" w:rsidRPr="009962A2" w:rsidRDefault="009962A2" w:rsidP="009962A2">
      <w:pPr>
        <w:spacing w:after="240" w:line="240" w:lineRule="auto"/>
        <w:ind w:right="-30" w:firstLine="709"/>
        <w:rPr>
          <w:rFonts w:ascii="Times New Roman" w:hAnsi="Times New Roman"/>
          <w:sz w:val="20"/>
          <w:szCs w:val="20"/>
        </w:rPr>
      </w:pPr>
      <w:r w:rsidRPr="009962A2">
        <w:rPr>
          <w:rFonts w:ascii="Times New Roman" w:hAnsi="Times New Roman"/>
          <w:sz w:val="20"/>
          <w:szCs w:val="20"/>
        </w:rPr>
        <w:t>М.П.</w:t>
      </w:r>
    </w:p>
    <w:p w:rsidR="009962A2" w:rsidRPr="009962A2" w:rsidRDefault="009962A2" w:rsidP="009962A2">
      <w:pPr>
        <w:spacing w:after="240" w:line="240" w:lineRule="auto"/>
        <w:ind w:left="-851" w:right="-737"/>
        <w:jc w:val="both"/>
        <w:rPr>
          <w:rFonts w:ascii="Times New Roman" w:hAnsi="Times New Roman"/>
          <w:i/>
          <w:sz w:val="20"/>
          <w:szCs w:val="20"/>
        </w:rPr>
      </w:pPr>
      <w:r w:rsidRPr="009962A2">
        <w:rPr>
          <w:rFonts w:ascii="Times New Roman" w:hAnsi="Times New Roman"/>
          <w:i/>
          <w:sz w:val="20"/>
          <w:szCs w:val="20"/>
        </w:rPr>
        <w:t>****должность члена Совета директоров ЦБ РФ, должность федеральной государственной службы, назначение на которую и освобождение от которой осуществляется Президентом РФ или Правительством РФ, должность в ЦБ РФ, государственной корпорации или иной организации, созданной РФ на основании федерального закона, включенную в соответствующий перечень должностей, определяемый Президентом РФ.</w:t>
      </w:r>
    </w:p>
    <w:p w:rsidR="00AF229A" w:rsidRPr="00AF229A" w:rsidRDefault="00AF229A" w:rsidP="00AF229A">
      <w:pPr>
        <w:ind w:right="-30" w:firstLine="709"/>
        <w:jc w:val="right"/>
        <w:rPr>
          <w:b/>
          <w:sz w:val="18"/>
          <w:szCs w:val="18"/>
        </w:rPr>
      </w:pPr>
    </w:p>
    <w:p w:rsidR="00AF229A" w:rsidRPr="00844B11" w:rsidRDefault="00AF229A" w:rsidP="00AF229A">
      <w:pPr>
        <w:ind w:right="-30" w:firstLine="709"/>
        <w:jc w:val="right"/>
        <w:rPr>
          <w:b/>
        </w:rPr>
      </w:pPr>
    </w:p>
    <w:p w:rsidR="00AF229A" w:rsidRPr="00844B11" w:rsidRDefault="00AF229A" w:rsidP="00AF229A">
      <w:pPr>
        <w:ind w:right="-30" w:firstLine="709"/>
        <w:jc w:val="right"/>
        <w:rPr>
          <w:b/>
        </w:rPr>
      </w:pPr>
    </w:p>
    <w:p w:rsidR="00AF229A" w:rsidRPr="00844B11" w:rsidRDefault="00AF229A" w:rsidP="00AF229A">
      <w:pPr>
        <w:ind w:right="-30" w:firstLine="709"/>
        <w:jc w:val="right"/>
        <w:rPr>
          <w:b/>
        </w:rPr>
      </w:pPr>
    </w:p>
    <w:p w:rsidR="00AF229A" w:rsidRPr="00844B11" w:rsidRDefault="00AF229A" w:rsidP="00AF229A">
      <w:pPr>
        <w:ind w:right="-30" w:firstLine="709"/>
        <w:jc w:val="right"/>
        <w:rPr>
          <w:b/>
        </w:rPr>
      </w:pPr>
    </w:p>
    <w:p w:rsidR="00AF229A" w:rsidRPr="00844B11" w:rsidRDefault="00AF229A" w:rsidP="00AF229A">
      <w:pPr>
        <w:ind w:right="-30" w:firstLine="709"/>
        <w:jc w:val="right"/>
        <w:rPr>
          <w:b/>
        </w:rPr>
      </w:pPr>
    </w:p>
    <w:p w:rsidR="00AF229A" w:rsidRPr="00844B11" w:rsidRDefault="00AF229A" w:rsidP="00AF229A">
      <w:pPr>
        <w:ind w:right="-30" w:firstLine="709"/>
        <w:jc w:val="right"/>
        <w:rPr>
          <w:b/>
        </w:rPr>
      </w:pPr>
    </w:p>
    <w:p w:rsidR="00AF229A" w:rsidRPr="00844B11" w:rsidRDefault="00AF229A" w:rsidP="00AF229A">
      <w:pPr>
        <w:ind w:right="-30" w:firstLine="709"/>
        <w:jc w:val="right"/>
        <w:rPr>
          <w:b/>
        </w:rPr>
      </w:pPr>
    </w:p>
    <w:p w:rsidR="00AF229A" w:rsidRPr="00844B11" w:rsidRDefault="00AF229A" w:rsidP="00AF229A">
      <w:pPr>
        <w:ind w:right="-30" w:firstLine="709"/>
        <w:jc w:val="right"/>
        <w:rPr>
          <w:b/>
        </w:rPr>
      </w:pPr>
    </w:p>
    <w:p w:rsidR="00AF229A" w:rsidRPr="00844B11" w:rsidRDefault="00AF229A" w:rsidP="00AF229A">
      <w:pPr>
        <w:ind w:right="-30" w:firstLine="709"/>
        <w:jc w:val="right"/>
        <w:rPr>
          <w:b/>
        </w:rPr>
      </w:pPr>
    </w:p>
    <w:p w:rsidR="00AF229A" w:rsidRPr="00844B11" w:rsidRDefault="00AF229A" w:rsidP="00AF229A">
      <w:pPr>
        <w:ind w:right="-30" w:firstLine="709"/>
        <w:jc w:val="right"/>
        <w:rPr>
          <w:b/>
        </w:rPr>
      </w:pPr>
    </w:p>
    <w:p w:rsidR="00AF229A" w:rsidRPr="00844B11" w:rsidRDefault="00AF229A" w:rsidP="00AF229A">
      <w:pPr>
        <w:ind w:right="-30" w:firstLine="709"/>
        <w:jc w:val="right"/>
        <w:rPr>
          <w:b/>
        </w:rPr>
      </w:pPr>
    </w:p>
    <w:sectPr w:rsidR="00AF229A" w:rsidRPr="00844B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25" w:rsidRDefault="00440B25" w:rsidP="00AF229A">
      <w:pPr>
        <w:spacing w:after="0" w:line="240" w:lineRule="auto"/>
      </w:pPr>
      <w:r>
        <w:separator/>
      </w:r>
    </w:p>
  </w:endnote>
  <w:endnote w:type="continuationSeparator" w:id="0">
    <w:p w:rsidR="00440B25" w:rsidRDefault="00440B25" w:rsidP="00AF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25" w:rsidRDefault="00440B25" w:rsidP="00AF229A">
      <w:pPr>
        <w:spacing w:after="0" w:line="240" w:lineRule="auto"/>
      </w:pPr>
      <w:r>
        <w:separator/>
      </w:r>
    </w:p>
  </w:footnote>
  <w:footnote w:type="continuationSeparator" w:id="0">
    <w:p w:rsidR="00440B25" w:rsidRDefault="00440B25" w:rsidP="00AF229A">
      <w:pPr>
        <w:spacing w:after="0" w:line="240" w:lineRule="auto"/>
      </w:pPr>
      <w:r>
        <w:continuationSeparator/>
      </w:r>
    </w:p>
  </w:footnote>
  <w:footnote w:id="1">
    <w:p w:rsidR="009962A2" w:rsidRPr="001B3751" w:rsidRDefault="009962A2" w:rsidP="009962A2">
      <w:pPr>
        <w:pStyle w:val="a4"/>
        <w:ind w:left="-567" w:right="-568"/>
        <w:jc w:val="both"/>
        <w:rPr>
          <w:sz w:val="16"/>
          <w:szCs w:val="16"/>
        </w:rPr>
      </w:pPr>
      <w:r w:rsidRPr="00F65766">
        <w:rPr>
          <w:rStyle w:val="a3"/>
          <w:sz w:val="16"/>
          <w:szCs w:val="16"/>
        </w:rPr>
        <w:footnoteRef/>
      </w:r>
      <w:r w:rsidRPr="00F65766">
        <w:rPr>
          <w:sz w:val="16"/>
          <w:szCs w:val="16"/>
        </w:rPr>
        <w:t xml:space="preserve"> </w:t>
      </w:r>
      <w:proofErr w:type="gramStart"/>
      <w:r w:rsidRPr="00F65766">
        <w:rPr>
          <w:sz w:val="16"/>
          <w:szCs w:val="16"/>
        </w:rPr>
        <w:t>В целях соблюдения требований пункта 2 ст. 142.4 НК РФ, Постановления Правительства РФ от 16.06.2018</w:t>
      </w:r>
      <w:r>
        <w:rPr>
          <w:sz w:val="16"/>
          <w:szCs w:val="16"/>
        </w:rPr>
        <w:t>г.</w:t>
      </w:r>
      <w:r w:rsidRPr="00F65766">
        <w:rPr>
          <w:sz w:val="16"/>
          <w:szCs w:val="16"/>
        </w:rPr>
        <w:t xml:space="preserve"> № 693 «О реализации международного автоматического обмена финансовой информацией с компетентными органами иностранных государств (территорий)»</w:t>
      </w:r>
      <w:r>
        <w:rPr>
          <w:sz w:val="16"/>
          <w:szCs w:val="16"/>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8F3"/>
    <w:multiLevelType w:val="hybridMultilevel"/>
    <w:tmpl w:val="9B1ADD52"/>
    <w:lvl w:ilvl="0" w:tplc="CAD4D7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29A"/>
    <w:rsid w:val="0001247F"/>
    <w:rsid w:val="002A4D4D"/>
    <w:rsid w:val="003A4830"/>
    <w:rsid w:val="00440B25"/>
    <w:rsid w:val="005F5D58"/>
    <w:rsid w:val="00983D45"/>
    <w:rsid w:val="009962A2"/>
    <w:rsid w:val="00AF229A"/>
    <w:rsid w:val="00CC2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aliases w:val=" Знак2"/>
    <w:basedOn w:val="a"/>
    <w:next w:val="a"/>
    <w:link w:val="20"/>
    <w:qFormat/>
    <w:rsid w:val="00AF229A"/>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2 Знак"/>
    <w:link w:val="2"/>
    <w:rsid w:val="00AF229A"/>
    <w:rPr>
      <w:rFonts w:ascii="Times New Roman" w:eastAsia="Times New Roman" w:hAnsi="Times New Roman"/>
      <w:b/>
      <w:sz w:val="24"/>
    </w:rPr>
  </w:style>
  <w:style w:type="character" w:styleId="a3">
    <w:name w:val="footnote reference"/>
    <w:uiPriority w:val="99"/>
    <w:rsid w:val="00AF229A"/>
    <w:rPr>
      <w:vertAlign w:val="superscript"/>
    </w:rPr>
  </w:style>
  <w:style w:type="paragraph" w:styleId="a4">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5"/>
    <w:uiPriority w:val="99"/>
    <w:rsid w:val="00AF229A"/>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link w:val="a4"/>
    <w:uiPriority w:val="99"/>
    <w:rsid w:val="00AF229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Палло Лариса Сергеевна</dc:creator>
  <cp:lastModifiedBy>Береснева Дина Александровна</cp:lastModifiedBy>
  <cp:revision>3</cp:revision>
  <dcterms:created xsi:type="dcterms:W3CDTF">2021-04-06T06:55:00Z</dcterms:created>
  <dcterms:modified xsi:type="dcterms:W3CDTF">2021-04-06T07:33:00Z</dcterms:modified>
</cp:coreProperties>
</file>